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39" w:rsidRPr="00E905B0" w:rsidRDefault="002B4639" w:rsidP="00B91F8B">
      <w:pPr>
        <w:spacing w:line="540" w:lineRule="exact"/>
        <w:jc w:val="center"/>
        <w:rPr>
          <w:rFonts w:ascii="Times New Roman" w:eastAsia="方正小标宋_GBK" w:hAnsi="Times New Roman" w:cs="Times New Roman"/>
          <w:sz w:val="44"/>
          <w:szCs w:val="44"/>
        </w:rPr>
      </w:pPr>
      <w:r w:rsidRPr="00E905B0">
        <w:rPr>
          <w:rFonts w:ascii="Times New Roman" w:eastAsia="方正小标宋_GBK" w:hAnsi="Times New Roman" w:cs="Times New Roman"/>
          <w:sz w:val="44"/>
          <w:szCs w:val="44"/>
        </w:rPr>
        <w:t>2020</w:t>
      </w:r>
      <w:r w:rsidRPr="00E905B0">
        <w:rPr>
          <w:rFonts w:ascii="Times New Roman" w:eastAsia="方正小标宋_GBK" w:hAnsi="Times New Roman" w:cs="Times New Roman"/>
          <w:sz w:val="44"/>
          <w:szCs w:val="44"/>
        </w:rPr>
        <w:t>年工作总结和</w:t>
      </w:r>
      <w:r w:rsidRPr="00E905B0">
        <w:rPr>
          <w:rFonts w:ascii="Times New Roman" w:eastAsia="方正小标宋_GBK" w:hAnsi="Times New Roman" w:cs="Times New Roman"/>
          <w:sz w:val="44"/>
          <w:szCs w:val="44"/>
        </w:rPr>
        <w:t>2021</w:t>
      </w:r>
      <w:r w:rsidRPr="00E905B0">
        <w:rPr>
          <w:rFonts w:ascii="Times New Roman" w:eastAsia="方正小标宋_GBK" w:hAnsi="Times New Roman" w:cs="Times New Roman"/>
          <w:sz w:val="44"/>
          <w:szCs w:val="44"/>
        </w:rPr>
        <w:t>年工作设想</w:t>
      </w:r>
    </w:p>
    <w:p w:rsidR="002B4639" w:rsidRPr="00E905B0" w:rsidRDefault="002B4639" w:rsidP="00B91F8B">
      <w:pPr>
        <w:spacing w:line="540" w:lineRule="exact"/>
        <w:jc w:val="center"/>
        <w:rPr>
          <w:rFonts w:ascii="Times New Roman" w:eastAsia="楷体" w:hAnsi="Times New Roman" w:cs="Times New Roman"/>
          <w:sz w:val="32"/>
          <w:szCs w:val="32"/>
        </w:rPr>
      </w:pPr>
      <w:r w:rsidRPr="00E905B0">
        <w:rPr>
          <w:rFonts w:ascii="Times New Roman" w:eastAsia="楷体" w:hAnsi="Times New Roman" w:cs="Times New Roman"/>
          <w:sz w:val="32"/>
          <w:szCs w:val="32"/>
        </w:rPr>
        <w:t>无锡市残疾人联合会</w:t>
      </w:r>
    </w:p>
    <w:p w:rsidR="002B4639" w:rsidRPr="00E905B0" w:rsidRDefault="002B4639" w:rsidP="00B91F8B">
      <w:pPr>
        <w:spacing w:line="540" w:lineRule="exact"/>
        <w:ind w:firstLineChars="200" w:firstLine="640"/>
        <w:rPr>
          <w:rFonts w:ascii="Times New Roman" w:eastAsia="楷体" w:hAnsi="Times New Roman" w:cs="Times New Roman"/>
          <w:sz w:val="32"/>
          <w:szCs w:val="32"/>
        </w:rPr>
      </w:pPr>
    </w:p>
    <w:p w:rsidR="002B4639" w:rsidRPr="00E905B0" w:rsidRDefault="002B4639" w:rsidP="00B91F8B">
      <w:pPr>
        <w:spacing w:line="540" w:lineRule="exact"/>
        <w:ind w:firstLineChars="200" w:firstLine="640"/>
        <w:rPr>
          <w:rFonts w:ascii="Times New Roman" w:eastAsia="仿宋_GB2312" w:hAnsi="Times New Roman" w:cs="Times New Roman"/>
          <w:sz w:val="32"/>
          <w:szCs w:val="32"/>
        </w:rPr>
      </w:pPr>
      <w:r w:rsidRPr="00E905B0">
        <w:rPr>
          <w:rFonts w:ascii="Times New Roman" w:eastAsia="仿宋_GB2312" w:hAnsi="Times New Roman" w:cs="Times New Roman"/>
          <w:sz w:val="32"/>
          <w:szCs w:val="32"/>
        </w:rPr>
        <w:t>今年以来，在市委、市政府和上级残联的正确领导下，</w:t>
      </w:r>
      <w:r w:rsidR="00781AA3">
        <w:rPr>
          <w:rFonts w:ascii="Times New Roman" w:eastAsia="仿宋_GB2312" w:hAnsi="Times New Roman" w:cs="Times New Roman" w:hint="eastAsia"/>
          <w:sz w:val="32"/>
          <w:szCs w:val="32"/>
        </w:rPr>
        <w:t>无锡</w:t>
      </w:r>
      <w:r w:rsidRPr="00E905B0">
        <w:rPr>
          <w:rFonts w:ascii="Times New Roman" w:eastAsia="仿宋_GB2312" w:hAnsi="Times New Roman" w:cs="Times New Roman"/>
          <w:sz w:val="32"/>
          <w:szCs w:val="32"/>
        </w:rPr>
        <w:t>市残联深入贯彻习近平新时代中国特色社会主义思想和党的十九届五中全会精神，</w:t>
      </w:r>
      <w:r w:rsidR="00CF015B" w:rsidRPr="00E905B0">
        <w:rPr>
          <w:rFonts w:ascii="Times New Roman" w:eastAsia="仿宋_GB2312" w:hAnsi="Times New Roman" w:cs="Times New Roman"/>
          <w:sz w:val="32"/>
          <w:szCs w:val="32"/>
        </w:rPr>
        <w:t>坚持领跑定位，开拓创新，务实奋进，较好完成年度工作目标任务</w:t>
      </w:r>
      <w:r w:rsidR="003B12D3">
        <w:rPr>
          <w:rFonts w:ascii="Times New Roman" w:eastAsia="仿宋_GB2312" w:hAnsi="Times New Roman" w:cs="Times New Roman" w:hint="eastAsia"/>
          <w:sz w:val="32"/>
          <w:szCs w:val="32"/>
        </w:rPr>
        <w:t>，</w:t>
      </w:r>
      <w:r w:rsidR="003B12D3" w:rsidRPr="003B12D3">
        <w:rPr>
          <w:rFonts w:ascii="Times New Roman" w:eastAsia="仿宋_GB2312" w:hAnsi="Times New Roman" w:cs="Times New Roman" w:hint="eastAsia"/>
          <w:sz w:val="32"/>
          <w:szCs w:val="32"/>
        </w:rPr>
        <w:t>被省人社厅、省残联授予“</w:t>
      </w:r>
      <w:r w:rsidR="003B12D3" w:rsidRPr="003B12D3">
        <w:rPr>
          <w:rFonts w:ascii="Times New Roman" w:eastAsia="仿宋_GB2312" w:hAnsi="Times New Roman" w:cs="Times New Roman"/>
          <w:sz w:val="32"/>
          <w:szCs w:val="32"/>
        </w:rPr>
        <w:t>全省残联系统先进集体</w:t>
      </w:r>
      <w:r w:rsidR="003B12D3" w:rsidRPr="003B12D3">
        <w:rPr>
          <w:rFonts w:ascii="Times New Roman" w:eastAsia="仿宋_GB2312" w:hAnsi="Times New Roman" w:cs="Times New Roman" w:hint="eastAsia"/>
          <w:sz w:val="32"/>
          <w:szCs w:val="32"/>
        </w:rPr>
        <w:t>”称号</w:t>
      </w:r>
      <w:r w:rsidRPr="00E905B0">
        <w:rPr>
          <w:rFonts w:ascii="Times New Roman" w:eastAsia="仿宋_GB2312" w:hAnsi="Times New Roman" w:cs="Times New Roman"/>
          <w:sz w:val="32"/>
          <w:szCs w:val="32"/>
        </w:rPr>
        <w:t>。</w:t>
      </w:r>
    </w:p>
    <w:p w:rsidR="002B4639" w:rsidRPr="00E905B0" w:rsidRDefault="002B4639" w:rsidP="00B91F8B">
      <w:pPr>
        <w:spacing w:line="540" w:lineRule="exact"/>
        <w:ind w:firstLineChars="200" w:firstLine="640"/>
        <w:rPr>
          <w:rFonts w:ascii="Times New Roman" w:eastAsia="黑体" w:hAnsi="Times New Roman" w:cs="Times New Roman"/>
          <w:sz w:val="32"/>
          <w:szCs w:val="32"/>
        </w:rPr>
      </w:pPr>
      <w:r w:rsidRPr="00E905B0">
        <w:rPr>
          <w:rFonts w:ascii="Times New Roman" w:eastAsia="黑体" w:hAnsi="Times New Roman" w:cs="Times New Roman"/>
          <w:sz w:val="32"/>
          <w:szCs w:val="32"/>
        </w:rPr>
        <w:t>一、</w:t>
      </w:r>
      <w:r w:rsidRPr="00E905B0">
        <w:rPr>
          <w:rFonts w:ascii="Times New Roman" w:eastAsia="黑体" w:hAnsi="Times New Roman" w:cs="Times New Roman"/>
          <w:sz w:val="32"/>
          <w:szCs w:val="32"/>
        </w:rPr>
        <w:t>2020</w:t>
      </w:r>
      <w:r w:rsidRPr="00E905B0">
        <w:rPr>
          <w:rFonts w:ascii="Times New Roman" w:eastAsia="黑体" w:hAnsi="Times New Roman" w:cs="Times New Roman"/>
          <w:sz w:val="32"/>
          <w:szCs w:val="32"/>
        </w:rPr>
        <w:t>年的主要工作</w:t>
      </w:r>
    </w:p>
    <w:p w:rsidR="004A7051" w:rsidRPr="00E905B0" w:rsidRDefault="00AD11CF" w:rsidP="00B91F8B">
      <w:pPr>
        <w:snapToGrid w:val="0"/>
        <w:spacing w:line="540"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1</w:t>
      </w:r>
      <w:r w:rsidR="004A7051" w:rsidRPr="00E905B0">
        <w:rPr>
          <w:rFonts w:ascii="Times New Roman" w:eastAsia="楷体_GB2312" w:hAnsi="Times New Roman" w:cs="Times New Roman"/>
          <w:color w:val="000000" w:themeColor="text1"/>
          <w:sz w:val="32"/>
          <w:szCs w:val="32"/>
        </w:rPr>
        <w:t>.</w:t>
      </w:r>
      <w:r w:rsidR="00E04FC1" w:rsidRPr="00E905B0">
        <w:rPr>
          <w:rFonts w:ascii="Times New Roman" w:eastAsia="楷体_GB2312" w:hAnsi="Times New Roman" w:cs="Times New Roman"/>
          <w:color w:val="000000" w:themeColor="text1"/>
          <w:sz w:val="32"/>
          <w:szCs w:val="32"/>
        </w:rPr>
        <w:t>就业</w:t>
      </w:r>
      <w:r w:rsidR="00C0663D">
        <w:rPr>
          <w:rFonts w:ascii="Times New Roman" w:eastAsia="楷体_GB2312" w:hAnsi="Times New Roman" w:cs="Times New Roman" w:hint="eastAsia"/>
          <w:color w:val="000000" w:themeColor="text1"/>
          <w:sz w:val="32"/>
          <w:szCs w:val="32"/>
        </w:rPr>
        <w:t>服务</w:t>
      </w:r>
      <w:r w:rsidR="00BE0521">
        <w:rPr>
          <w:rFonts w:ascii="Times New Roman" w:eastAsia="楷体_GB2312" w:hAnsi="Times New Roman" w:cs="Times New Roman" w:hint="eastAsia"/>
          <w:color w:val="000000" w:themeColor="text1"/>
          <w:sz w:val="32"/>
          <w:szCs w:val="32"/>
        </w:rPr>
        <w:t>示范领先</w:t>
      </w:r>
      <w:r w:rsidR="00E04FC1" w:rsidRPr="00E905B0">
        <w:rPr>
          <w:rFonts w:ascii="Times New Roman" w:eastAsia="楷体_GB2312" w:hAnsi="Times New Roman" w:cs="Times New Roman"/>
          <w:color w:val="000000" w:themeColor="text1"/>
          <w:sz w:val="32"/>
          <w:szCs w:val="32"/>
        </w:rPr>
        <w:t>。</w:t>
      </w:r>
      <w:r w:rsidR="00ED3946" w:rsidRPr="00E905B0">
        <w:rPr>
          <w:rFonts w:ascii="Times New Roman" w:eastAsia="仿宋_GB2312" w:hAnsi="Times New Roman" w:cs="Times New Roman"/>
          <w:sz w:val="32"/>
          <w:szCs w:val="32"/>
        </w:rPr>
        <w:t>一是守住</w:t>
      </w:r>
      <w:r w:rsidR="00ED3946" w:rsidRPr="00E905B0">
        <w:rPr>
          <w:rFonts w:ascii="Times New Roman" w:eastAsia="仿宋_GB2312" w:hAnsi="Times New Roman" w:cs="Times New Roman"/>
          <w:sz w:val="32"/>
          <w:szCs w:val="32"/>
        </w:rPr>
        <w:t>“</w:t>
      </w:r>
      <w:r w:rsidR="00ED3946" w:rsidRPr="00E905B0">
        <w:rPr>
          <w:rFonts w:ascii="Times New Roman" w:eastAsia="仿宋_GB2312" w:hAnsi="Times New Roman" w:cs="Times New Roman"/>
          <w:sz w:val="32"/>
          <w:szCs w:val="32"/>
        </w:rPr>
        <w:t>保</w:t>
      </w:r>
      <w:r w:rsidR="00ED3946" w:rsidRPr="00E905B0">
        <w:rPr>
          <w:rFonts w:ascii="Times New Roman" w:eastAsia="仿宋_GB2312" w:hAnsi="Times New Roman" w:cs="Times New Roman"/>
          <w:sz w:val="32"/>
          <w:szCs w:val="32"/>
        </w:rPr>
        <w:t>”</w:t>
      </w:r>
      <w:r w:rsidR="00ED3946" w:rsidRPr="00E905B0">
        <w:rPr>
          <w:rFonts w:ascii="Times New Roman" w:eastAsia="仿宋_GB2312" w:hAnsi="Times New Roman" w:cs="Times New Roman"/>
          <w:sz w:val="32"/>
          <w:szCs w:val="32"/>
        </w:rPr>
        <w:t>的底线。印发《无锡市残疾人多渠道就业三年行动计划》</w:t>
      </w:r>
      <w:r w:rsidR="00C14095">
        <w:rPr>
          <w:rFonts w:ascii="Times New Roman" w:eastAsia="仿宋_GB2312" w:hAnsi="Times New Roman" w:cs="Times New Roman" w:hint="eastAsia"/>
          <w:sz w:val="32"/>
          <w:szCs w:val="32"/>
        </w:rPr>
        <w:t>，</w:t>
      </w:r>
      <w:r w:rsidR="00D41A3D" w:rsidRPr="00E905B0">
        <w:rPr>
          <w:rFonts w:ascii="Times New Roman" w:eastAsia="仿宋_GB2312" w:hAnsi="Times New Roman" w:cs="Times New Roman"/>
          <w:sz w:val="32"/>
          <w:szCs w:val="32"/>
        </w:rPr>
        <w:t>走访用工企业</w:t>
      </w:r>
      <w:r w:rsidR="00D41A3D" w:rsidRPr="00E905B0">
        <w:rPr>
          <w:rFonts w:ascii="Times New Roman" w:eastAsia="仿宋_GB2312" w:hAnsi="Times New Roman" w:cs="Times New Roman"/>
          <w:sz w:val="32"/>
          <w:szCs w:val="32"/>
        </w:rPr>
        <w:t>298</w:t>
      </w:r>
      <w:r w:rsidR="00D41A3D" w:rsidRPr="00E905B0">
        <w:rPr>
          <w:rFonts w:ascii="Times New Roman" w:eastAsia="仿宋_GB2312" w:hAnsi="Times New Roman" w:cs="Times New Roman"/>
          <w:sz w:val="32"/>
          <w:szCs w:val="32"/>
        </w:rPr>
        <w:t>家，走访慰问残疾人</w:t>
      </w:r>
      <w:r w:rsidR="00D41A3D" w:rsidRPr="00E905B0">
        <w:rPr>
          <w:rFonts w:ascii="Times New Roman" w:eastAsia="仿宋_GB2312" w:hAnsi="Times New Roman" w:cs="Times New Roman"/>
          <w:sz w:val="32"/>
          <w:szCs w:val="32"/>
        </w:rPr>
        <w:t>1518</w:t>
      </w:r>
      <w:r w:rsidR="00D41A3D" w:rsidRPr="00E905B0">
        <w:rPr>
          <w:rFonts w:ascii="Times New Roman" w:eastAsia="仿宋_GB2312" w:hAnsi="Times New Roman" w:cs="Times New Roman"/>
          <w:sz w:val="32"/>
          <w:szCs w:val="32"/>
        </w:rPr>
        <w:t>人。</w:t>
      </w:r>
      <w:r w:rsidR="0062598D" w:rsidRPr="00E905B0">
        <w:rPr>
          <w:rFonts w:ascii="Times New Roman" w:eastAsia="仿宋_GB2312" w:hAnsi="Times New Roman" w:cs="Times New Roman"/>
          <w:sz w:val="32"/>
          <w:szCs w:val="32"/>
        </w:rPr>
        <w:t>市残疾人就业服务中心</w:t>
      </w:r>
      <w:r w:rsidR="00D41A3D" w:rsidRPr="00E905B0">
        <w:rPr>
          <w:rFonts w:ascii="Times New Roman" w:eastAsia="仿宋_GB2312" w:hAnsi="Times New Roman" w:cs="Times New Roman"/>
          <w:sz w:val="32"/>
          <w:szCs w:val="32"/>
        </w:rPr>
        <w:t>开展</w:t>
      </w:r>
      <w:r w:rsidR="00D41A3D" w:rsidRPr="00E905B0">
        <w:rPr>
          <w:rFonts w:ascii="Times New Roman" w:eastAsia="仿宋_GB2312" w:hAnsi="Times New Roman" w:cs="Times New Roman"/>
          <w:sz w:val="32"/>
          <w:szCs w:val="32"/>
        </w:rPr>
        <w:t>“</w:t>
      </w:r>
      <w:r w:rsidR="00D41A3D" w:rsidRPr="00E905B0">
        <w:rPr>
          <w:rFonts w:ascii="Times New Roman" w:eastAsia="仿宋_GB2312" w:hAnsi="Times New Roman" w:cs="Times New Roman"/>
          <w:sz w:val="32"/>
          <w:szCs w:val="32"/>
        </w:rPr>
        <w:t>春风行动</w:t>
      </w:r>
      <w:r w:rsidR="00D41A3D" w:rsidRPr="00E905B0">
        <w:rPr>
          <w:rFonts w:ascii="Times New Roman" w:eastAsia="仿宋_GB2312" w:hAnsi="Times New Roman" w:cs="Times New Roman"/>
          <w:sz w:val="32"/>
          <w:szCs w:val="32"/>
        </w:rPr>
        <w:t>”</w:t>
      </w:r>
      <w:r w:rsidR="00D41A3D" w:rsidRPr="00E905B0">
        <w:rPr>
          <w:rFonts w:ascii="Times New Roman" w:eastAsia="仿宋_GB2312" w:hAnsi="Times New Roman" w:cs="Times New Roman"/>
          <w:sz w:val="32"/>
          <w:szCs w:val="32"/>
        </w:rPr>
        <w:t>和</w:t>
      </w:r>
      <w:r w:rsidR="00D41A3D" w:rsidRPr="00E905B0">
        <w:rPr>
          <w:rFonts w:ascii="Times New Roman" w:eastAsia="仿宋_GB2312" w:hAnsi="Times New Roman" w:cs="Times New Roman"/>
          <w:sz w:val="32"/>
          <w:szCs w:val="32"/>
        </w:rPr>
        <w:t>“</w:t>
      </w:r>
      <w:r w:rsidR="00D41A3D" w:rsidRPr="00E905B0">
        <w:rPr>
          <w:rFonts w:ascii="Times New Roman" w:eastAsia="仿宋_GB2312" w:hAnsi="Times New Roman" w:cs="Times New Roman"/>
          <w:sz w:val="32"/>
          <w:szCs w:val="32"/>
        </w:rPr>
        <w:t>就业援助月</w:t>
      </w:r>
      <w:r w:rsidR="00D41A3D" w:rsidRPr="00E905B0">
        <w:rPr>
          <w:rFonts w:ascii="Times New Roman" w:eastAsia="仿宋_GB2312" w:hAnsi="Times New Roman" w:cs="Times New Roman"/>
          <w:sz w:val="32"/>
          <w:szCs w:val="32"/>
        </w:rPr>
        <w:t>”</w:t>
      </w:r>
      <w:r w:rsidR="00781AA3">
        <w:rPr>
          <w:rFonts w:ascii="Times New Roman" w:eastAsia="仿宋_GB2312" w:hAnsi="Times New Roman" w:cs="Times New Roman"/>
          <w:sz w:val="32"/>
          <w:szCs w:val="32"/>
        </w:rPr>
        <w:t>等专项活动</w:t>
      </w:r>
      <w:r w:rsidR="001441AC">
        <w:rPr>
          <w:rFonts w:ascii="Times New Roman" w:eastAsia="仿宋_GB2312" w:hAnsi="Times New Roman" w:cs="Times New Roman" w:hint="eastAsia"/>
          <w:sz w:val="32"/>
          <w:szCs w:val="32"/>
        </w:rPr>
        <w:t>，</w:t>
      </w:r>
      <w:r w:rsidR="00D41A3D" w:rsidRPr="00E905B0">
        <w:rPr>
          <w:rFonts w:ascii="Times New Roman" w:eastAsia="仿宋_GB2312" w:hAnsi="Times New Roman" w:cs="Times New Roman"/>
          <w:sz w:val="32"/>
          <w:szCs w:val="32"/>
        </w:rPr>
        <w:t>劳动年龄内残疾人</w:t>
      </w:r>
      <w:r w:rsidR="00DF6A7A" w:rsidRPr="00E905B0">
        <w:rPr>
          <w:rFonts w:ascii="Times New Roman" w:eastAsia="仿宋_GB2312" w:hAnsi="Times New Roman" w:cs="Times New Roman"/>
          <w:sz w:val="32"/>
          <w:szCs w:val="32"/>
        </w:rPr>
        <w:t>就业率达</w:t>
      </w:r>
      <w:r w:rsidR="00D41A3D" w:rsidRPr="00E905B0">
        <w:rPr>
          <w:rFonts w:ascii="Times New Roman" w:eastAsia="仿宋_GB2312" w:hAnsi="Times New Roman" w:cs="Times New Roman"/>
          <w:sz w:val="32"/>
          <w:szCs w:val="32"/>
        </w:rPr>
        <w:t>62.15%</w:t>
      </w:r>
      <w:r w:rsidR="00D41A3D" w:rsidRPr="00E905B0">
        <w:rPr>
          <w:rFonts w:ascii="Times New Roman" w:eastAsia="仿宋_GB2312" w:hAnsi="Times New Roman" w:cs="Times New Roman"/>
          <w:sz w:val="32"/>
          <w:szCs w:val="32"/>
        </w:rPr>
        <w:t>。</w:t>
      </w:r>
      <w:r w:rsidR="00ED3946" w:rsidRPr="00E905B0">
        <w:rPr>
          <w:rFonts w:ascii="Times New Roman" w:eastAsia="仿宋_GB2312" w:hAnsi="Times New Roman" w:cs="Times New Roman"/>
          <w:sz w:val="32"/>
          <w:szCs w:val="32"/>
        </w:rPr>
        <w:t>二是夯实</w:t>
      </w:r>
      <w:r w:rsidR="00ED3946" w:rsidRPr="00E905B0">
        <w:rPr>
          <w:rFonts w:ascii="Times New Roman" w:eastAsia="仿宋_GB2312" w:hAnsi="Times New Roman" w:cs="Times New Roman"/>
          <w:sz w:val="32"/>
          <w:szCs w:val="32"/>
        </w:rPr>
        <w:t>“</w:t>
      </w:r>
      <w:r w:rsidR="00ED3946" w:rsidRPr="00E905B0">
        <w:rPr>
          <w:rFonts w:ascii="Times New Roman" w:eastAsia="仿宋_GB2312" w:hAnsi="Times New Roman" w:cs="Times New Roman"/>
          <w:sz w:val="32"/>
          <w:szCs w:val="32"/>
        </w:rPr>
        <w:t>稳</w:t>
      </w:r>
      <w:r w:rsidR="00ED3946" w:rsidRPr="00E905B0">
        <w:rPr>
          <w:rFonts w:ascii="Times New Roman" w:eastAsia="仿宋_GB2312" w:hAnsi="Times New Roman" w:cs="Times New Roman"/>
          <w:sz w:val="32"/>
          <w:szCs w:val="32"/>
        </w:rPr>
        <w:t>”</w:t>
      </w:r>
      <w:r w:rsidR="00ED3946" w:rsidRPr="00E905B0">
        <w:rPr>
          <w:rFonts w:ascii="Times New Roman" w:eastAsia="仿宋_GB2312" w:hAnsi="Times New Roman" w:cs="Times New Roman"/>
          <w:sz w:val="32"/>
          <w:szCs w:val="32"/>
        </w:rPr>
        <w:t>的基础。提高</w:t>
      </w:r>
      <w:r w:rsidR="0097590E" w:rsidRPr="00E905B0">
        <w:rPr>
          <w:rFonts w:ascii="Times New Roman" w:eastAsia="仿宋_GB2312" w:hAnsi="Times New Roman" w:cs="Times New Roman"/>
          <w:sz w:val="32"/>
          <w:szCs w:val="32"/>
        </w:rPr>
        <w:t>疫情期间</w:t>
      </w:r>
      <w:r w:rsidR="00ED3946" w:rsidRPr="00E905B0">
        <w:rPr>
          <w:rFonts w:ascii="Times New Roman" w:eastAsia="仿宋_GB2312" w:hAnsi="Times New Roman" w:cs="Times New Roman"/>
          <w:sz w:val="32"/>
          <w:szCs w:val="32"/>
        </w:rPr>
        <w:t>就业补贴和超比例奖励标准</w:t>
      </w:r>
      <w:r w:rsidR="00BA4172">
        <w:rPr>
          <w:rFonts w:ascii="Times New Roman" w:eastAsia="仿宋_GB2312" w:hAnsi="Times New Roman" w:cs="Times New Roman" w:hint="eastAsia"/>
          <w:sz w:val="32"/>
          <w:szCs w:val="32"/>
        </w:rPr>
        <w:t>，</w:t>
      </w:r>
      <w:r w:rsidR="00D41A3D" w:rsidRPr="00E905B0">
        <w:rPr>
          <w:rFonts w:ascii="Times New Roman" w:eastAsia="仿宋_GB2312" w:hAnsi="Times New Roman" w:cs="Times New Roman"/>
          <w:sz w:val="32"/>
          <w:szCs w:val="32"/>
        </w:rPr>
        <w:t>残工委对全市按比例安排残疾人优秀单位和个人进行通报表彰，并将表彰守信企业纳入社会法人红名单。</w:t>
      </w:r>
      <w:r w:rsidR="00ED3946" w:rsidRPr="00E905B0">
        <w:rPr>
          <w:rFonts w:ascii="Times New Roman" w:eastAsia="仿宋_GB2312" w:hAnsi="Times New Roman" w:cs="Times New Roman"/>
          <w:sz w:val="32"/>
          <w:szCs w:val="32"/>
        </w:rPr>
        <w:t>截止</w:t>
      </w:r>
      <w:r w:rsidR="00ED3946" w:rsidRPr="00E905B0">
        <w:rPr>
          <w:rFonts w:ascii="Times New Roman" w:eastAsia="仿宋_GB2312" w:hAnsi="Times New Roman" w:cs="Times New Roman"/>
          <w:sz w:val="32"/>
          <w:szCs w:val="32"/>
        </w:rPr>
        <w:t>1</w:t>
      </w:r>
      <w:r w:rsidR="00934FD4">
        <w:rPr>
          <w:rFonts w:ascii="Times New Roman" w:eastAsia="仿宋_GB2312" w:hAnsi="Times New Roman" w:cs="Times New Roman"/>
          <w:sz w:val="32"/>
          <w:szCs w:val="32"/>
        </w:rPr>
        <w:t>1</w:t>
      </w:r>
      <w:r w:rsidR="00ED3946" w:rsidRPr="00E905B0">
        <w:rPr>
          <w:rFonts w:ascii="Times New Roman" w:eastAsia="仿宋_GB2312" w:hAnsi="Times New Roman" w:cs="Times New Roman"/>
          <w:sz w:val="32"/>
          <w:szCs w:val="32"/>
        </w:rPr>
        <w:t>月底，</w:t>
      </w:r>
      <w:bookmarkStart w:id="0" w:name="_GoBack"/>
      <w:bookmarkEnd w:id="0"/>
      <w:r w:rsidR="00ED3946" w:rsidRPr="00E905B0">
        <w:rPr>
          <w:rFonts w:ascii="Times New Roman" w:eastAsia="仿宋_GB2312" w:hAnsi="Times New Roman" w:cs="Times New Roman"/>
          <w:sz w:val="32"/>
          <w:szCs w:val="32"/>
        </w:rPr>
        <w:t>年审残疾人按比例就业用工单位</w:t>
      </w:r>
      <w:r w:rsidR="00934FD4" w:rsidRPr="00934FD4">
        <w:rPr>
          <w:rFonts w:ascii="Times New Roman" w:eastAsia="仿宋_GB2312" w:hAnsi="Times New Roman" w:cs="Times New Roman"/>
          <w:sz w:val="32"/>
          <w:szCs w:val="32"/>
        </w:rPr>
        <w:t>3559</w:t>
      </w:r>
      <w:r w:rsidR="00ED3946" w:rsidRPr="00E905B0">
        <w:rPr>
          <w:rFonts w:ascii="Times New Roman" w:eastAsia="仿宋_GB2312" w:hAnsi="Times New Roman" w:cs="Times New Roman"/>
          <w:sz w:val="32"/>
          <w:szCs w:val="32"/>
        </w:rPr>
        <w:t>家，残疾职工</w:t>
      </w:r>
      <w:r w:rsidR="00934FD4" w:rsidRPr="00934FD4">
        <w:rPr>
          <w:rFonts w:ascii="Times New Roman" w:eastAsia="仿宋_GB2312" w:hAnsi="Times New Roman" w:cs="Times New Roman"/>
          <w:sz w:val="32"/>
          <w:szCs w:val="32"/>
        </w:rPr>
        <w:t>10874</w:t>
      </w:r>
      <w:r w:rsidR="00ED3946" w:rsidRPr="00E905B0">
        <w:rPr>
          <w:rFonts w:ascii="Times New Roman" w:eastAsia="仿宋_GB2312" w:hAnsi="Times New Roman" w:cs="Times New Roman"/>
          <w:sz w:val="32"/>
          <w:szCs w:val="32"/>
        </w:rPr>
        <w:t>人。三是拓展</w:t>
      </w:r>
      <w:r w:rsidR="00ED3946" w:rsidRPr="00E905B0">
        <w:rPr>
          <w:rFonts w:ascii="Times New Roman" w:eastAsia="仿宋_GB2312" w:hAnsi="Times New Roman" w:cs="Times New Roman"/>
          <w:sz w:val="32"/>
          <w:szCs w:val="32"/>
        </w:rPr>
        <w:t>“</w:t>
      </w:r>
      <w:r w:rsidR="00ED3946" w:rsidRPr="00E905B0">
        <w:rPr>
          <w:rFonts w:ascii="Times New Roman" w:eastAsia="仿宋_GB2312" w:hAnsi="Times New Roman" w:cs="Times New Roman"/>
          <w:sz w:val="32"/>
          <w:szCs w:val="32"/>
        </w:rPr>
        <w:t>进</w:t>
      </w:r>
      <w:r w:rsidR="00ED3946" w:rsidRPr="00E905B0">
        <w:rPr>
          <w:rFonts w:ascii="Times New Roman" w:eastAsia="仿宋_GB2312" w:hAnsi="Times New Roman" w:cs="Times New Roman"/>
          <w:sz w:val="32"/>
          <w:szCs w:val="32"/>
        </w:rPr>
        <w:t>”</w:t>
      </w:r>
      <w:r w:rsidR="00ED3946" w:rsidRPr="00E905B0">
        <w:rPr>
          <w:rFonts w:ascii="Times New Roman" w:eastAsia="仿宋_GB2312" w:hAnsi="Times New Roman" w:cs="Times New Roman"/>
          <w:sz w:val="32"/>
          <w:szCs w:val="32"/>
        </w:rPr>
        <w:t>的态势。</w:t>
      </w:r>
      <w:r w:rsidR="0097590E" w:rsidRPr="00E905B0">
        <w:rPr>
          <w:rFonts w:ascii="Times New Roman" w:eastAsia="仿宋_GB2312" w:hAnsi="Times New Roman" w:cs="Times New Roman"/>
          <w:sz w:val="32"/>
          <w:szCs w:val="32"/>
        </w:rPr>
        <w:t>研发就业服务流程，实施</w:t>
      </w:r>
      <w:r w:rsidR="0097590E" w:rsidRPr="00E905B0">
        <w:rPr>
          <w:rFonts w:ascii="Times New Roman" w:eastAsia="仿宋_GB2312" w:hAnsi="Times New Roman" w:cs="Times New Roman"/>
          <w:sz w:val="32"/>
          <w:szCs w:val="32"/>
        </w:rPr>
        <w:t>“</w:t>
      </w:r>
      <w:r w:rsidR="0097590E" w:rsidRPr="00E905B0">
        <w:rPr>
          <w:rFonts w:ascii="Times New Roman" w:eastAsia="仿宋_GB2312" w:hAnsi="Times New Roman" w:cs="Times New Roman"/>
          <w:sz w:val="32"/>
          <w:szCs w:val="32"/>
        </w:rPr>
        <w:t>三包二保</w:t>
      </w:r>
      <w:r w:rsidR="0097590E" w:rsidRPr="00E905B0">
        <w:rPr>
          <w:rFonts w:ascii="Times New Roman" w:eastAsia="仿宋_GB2312" w:hAnsi="Times New Roman" w:cs="Times New Roman"/>
          <w:sz w:val="32"/>
          <w:szCs w:val="32"/>
        </w:rPr>
        <w:t>”</w:t>
      </w:r>
      <w:r w:rsidR="0097590E" w:rsidRPr="00E905B0">
        <w:rPr>
          <w:rFonts w:ascii="Times New Roman" w:eastAsia="仿宋_GB2312" w:hAnsi="Times New Roman" w:cs="Times New Roman"/>
          <w:sz w:val="32"/>
          <w:szCs w:val="32"/>
        </w:rPr>
        <w:t>就业服务，新增完成</w:t>
      </w:r>
      <w:r w:rsidR="0097590E" w:rsidRPr="00E905B0">
        <w:rPr>
          <w:rFonts w:ascii="Times New Roman" w:eastAsia="仿宋_GB2312" w:hAnsi="Times New Roman" w:cs="Times New Roman"/>
          <w:sz w:val="32"/>
          <w:szCs w:val="32"/>
        </w:rPr>
        <w:t>1000</w:t>
      </w:r>
      <w:r w:rsidR="0097590E" w:rsidRPr="00E905B0">
        <w:rPr>
          <w:rFonts w:ascii="Times New Roman" w:eastAsia="仿宋_GB2312" w:hAnsi="Times New Roman" w:cs="Times New Roman"/>
          <w:sz w:val="32"/>
          <w:szCs w:val="32"/>
        </w:rPr>
        <w:t>份残疾人用工说明书</w:t>
      </w:r>
      <w:r w:rsidR="0097590E">
        <w:rPr>
          <w:rFonts w:ascii="Times New Roman" w:eastAsia="仿宋_GB2312" w:hAnsi="Times New Roman" w:cs="Times New Roman" w:hint="eastAsia"/>
          <w:sz w:val="32"/>
          <w:szCs w:val="32"/>
        </w:rPr>
        <w:t>，</w:t>
      </w:r>
      <w:r w:rsidR="004A7051" w:rsidRPr="00E905B0">
        <w:rPr>
          <w:rFonts w:ascii="Times New Roman" w:eastAsia="仿宋_GB2312" w:hAnsi="Times New Roman" w:cs="Times New Roman"/>
          <w:sz w:val="32"/>
          <w:szCs w:val="32"/>
        </w:rPr>
        <w:t>成功申报新吴区残联</w:t>
      </w:r>
      <w:r w:rsidR="00D41A3D" w:rsidRPr="00E905B0">
        <w:rPr>
          <w:rFonts w:ascii="Times New Roman" w:eastAsia="仿宋_GB2312" w:hAnsi="Times New Roman" w:cs="Times New Roman"/>
          <w:sz w:val="32"/>
          <w:szCs w:val="32"/>
        </w:rPr>
        <w:t>为</w:t>
      </w:r>
      <w:r w:rsidR="004A7051" w:rsidRPr="00E905B0">
        <w:rPr>
          <w:rFonts w:ascii="Times New Roman" w:eastAsia="仿宋_GB2312" w:hAnsi="Times New Roman" w:cs="Times New Roman"/>
          <w:sz w:val="32"/>
          <w:szCs w:val="32"/>
        </w:rPr>
        <w:t>“</w:t>
      </w:r>
      <w:r w:rsidR="004A7051" w:rsidRPr="00E905B0">
        <w:rPr>
          <w:rFonts w:ascii="Times New Roman" w:eastAsia="仿宋_GB2312" w:hAnsi="Times New Roman" w:cs="Times New Roman"/>
          <w:sz w:val="32"/>
          <w:szCs w:val="32"/>
        </w:rPr>
        <w:t>全国残疾人就业示范基地</w:t>
      </w:r>
      <w:r w:rsidR="004A7051" w:rsidRPr="00E905B0">
        <w:rPr>
          <w:rFonts w:ascii="Times New Roman" w:eastAsia="仿宋_GB2312" w:hAnsi="Times New Roman" w:cs="Times New Roman"/>
          <w:sz w:val="32"/>
          <w:szCs w:val="32"/>
        </w:rPr>
        <w:t>”</w:t>
      </w:r>
      <w:r w:rsidR="004A7051" w:rsidRPr="00E905B0">
        <w:rPr>
          <w:rFonts w:ascii="Times New Roman" w:eastAsia="仿宋_GB2312" w:hAnsi="Times New Roman" w:cs="Times New Roman"/>
          <w:sz w:val="32"/>
          <w:szCs w:val="32"/>
        </w:rPr>
        <w:t>。</w:t>
      </w:r>
      <w:r w:rsidR="0097590E" w:rsidRPr="00E905B0">
        <w:rPr>
          <w:rFonts w:ascii="Times New Roman" w:eastAsia="楷体_GB2312" w:hAnsi="Times New Roman" w:cs="Times New Roman"/>
          <w:color w:val="000000" w:themeColor="text1"/>
          <w:sz w:val="32"/>
          <w:szCs w:val="32"/>
        </w:rPr>
        <w:t xml:space="preserve"> </w:t>
      </w:r>
    </w:p>
    <w:p w:rsidR="00B12C81" w:rsidRPr="00E905B0" w:rsidRDefault="00BA4172" w:rsidP="00B91F8B">
      <w:pPr>
        <w:spacing w:line="54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B12C81" w:rsidRPr="00E905B0">
        <w:rPr>
          <w:rFonts w:ascii="Times New Roman" w:eastAsia="仿宋_GB2312" w:hAnsi="Times New Roman" w:cs="Times New Roman"/>
          <w:color w:val="000000" w:themeColor="text1"/>
          <w:sz w:val="32"/>
          <w:szCs w:val="32"/>
        </w:rPr>
        <w:t>.</w:t>
      </w:r>
      <w:r w:rsidR="00BE0521" w:rsidRPr="00BE0521">
        <w:rPr>
          <w:rFonts w:ascii="Times New Roman" w:eastAsia="仿宋_GB2312" w:hAnsi="Times New Roman" w:cs="Times New Roman"/>
          <w:color w:val="000000" w:themeColor="text1"/>
          <w:sz w:val="32"/>
          <w:szCs w:val="32"/>
        </w:rPr>
        <w:t xml:space="preserve"> </w:t>
      </w:r>
      <w:r w:rsidR="00BE0521" w:rsidRPr="00BE0521">
        <w:rPr>
          <w:rFonts w:ascii="楷体_GB2312" w:eastAsia="楷体_GB2312" w:hAnsi="Times New Roman" w:cs="Times New Roman" w:hint="eastAsia"/>
          <w:color w:val="000000" w:themeColor="text1"/>
          <w:sz w:val="32"/>
          <w:szCs w:val="32"/>
        </w:rPr>
        <w:t>康复工作</w:t>
      </w:r>
      <w:r w:rsidR="00D26C3F" w:rsidRPr="00E905B0">
        <w:rPr>
          <w:rFonts w:ascii="Times New Roman" w:eastAsia="楷体_GB2312" w:hAnsi="Times New Roman" w:cs="Times New Roman"/>
          <w:color w:val="000000" w:themeColor="text1"/>
          <w:sz w:val="32"/>
          <w:szCs w:val="32"/>
        </w:rPr>
        <w:t>稳步推进</w:t>
      </w:r>
      <w:r w:rsidR="00BE0521" w:rsidRPr="00BE0521">
        <w:rPr>
          <w:rFonts w:ascii="Times New Roman" w:eastAsia="楷体_GB2312" w:hAnsi="Times New Roman" w:cs="Times New Roman" w:hint="eastAsia"/>
          <w:color w:val="000000" w:themeColor="text1"/>
          <w:sz w:val="32"/>
          <w:szCs w:val="32"/>
        </w:rPr>
        <w:t>。</w:t>
      </w:r>
      <w:r w:rsidR="00BE0521" w:rsidRPr="00BE0521">
        <w:rPr>
          <w:rFonts w:ascii="仿宋_GB2312" w:eastAsia="仿宋_GB2312" w:hAnsi="Times New Roman" w:cs="Times New Roman" w:hint="eastAsia"/>
          <w:color w:val="000000" w:themeColor="text1"/>
          <w:sz w:val="32"/>
          <w:szCs w:val="32"/>
        </w:rPr>
        <w:t>一是扎实推进儿童康复。</w:t>
      </w:r>
      <w:r w:rsidR="00B12C81" w:rsidRPr="00E905B0">
        <w:rPr>
          <w:rFonts w:ascii="Times New Roman" w:eastAsia="仿宋_GB2312" w:hAnsi="Times New Roman" w:cs="Times New Roman"/>
          <w:color w:val="000000" w:themeColor="text1"/>
          <w:sz w:val="32"/>
          <w:szCs w:val="32"/>
        </w:rPr>
        <w:t>成立无锡市残疾儿童康复救助评估鉴定中心，</w:t>
      </w:r>
      <w:r w:rsidRPr="00E905B0">
        <w:rPr>
          <w:rFonts w:ascii="Times New Roman" w:eastAsia="仿宋_GB2312" w:hAnsi="Times New Roman" w:cs="Times New Roman"/>
          <w:color w:val="000000" w:themeColor="text1"/>
          <w:sz w:val="32"/>
          <w:szCs w:val="32"/>
        </w:rPr>
        <w:t>制定残疾儿童康复救助制度操作细则</w:t>
      </w:r>
      <w:r>
        <w:rPr>
          <w:rFonts w:ascii="Times New Roman" w:eastAsia="仿宋_GB2312" w:hAnsi="Times New Roman" w:cs="Times New Roman" w:hint="eastAsia"/>
          <w:color w:val="000000" w:themeColor="text1"/>
          <w:sz w:val="32"/>
          <w:szCs w:val="32"/>
        </w:rPr>
        <w:t>。</w:t>
      </w:r>
      <w:r w:rsidR="00B12C81" w:rsidRPr="00E905B0">
        <w:rPr>
          <w:rFonts w:ascii="Times New Roman" w:eastAsia="仿宋_GB2312" w:hAnsi="Times New Roman" w:cs="Times New Roman"/>
          <w:color w:val="000000" w:themeColor="text1"/>
          <w:sz w:val="32"/>
          <w:szCs w:val="32"/>
        </w:rPr>
        <w:t>市特殊需要儿童早期干预中心</w:t>
      </w:r>
      <w:r w:rsidR="00B91F8B" w:rsidRPr="00E905B0">
        <w:rPr>
          <w:rFonts w:ascii="Times New Roman" w:eastAsia="仿宋_GB2312" w:hAnsi="Times New Roman" w:cs="Times New Roman"/>
          <w:color w:val="000000" w:themeColor="text1"/>
          <w:sz w:val="32"/>
          <w:szCs w:val="32"/>
        </w:rPr>
        <w:t>为</w:t>
      </w:r>
      <w:r w:rsidR="00B91F8B" w:rsidRPr="00E905B0">
        <w:rPr>
          <w:rFonts w:ascii="Times New Roman" w:eastAsia="仿宋_GB2312" w:hAnsi="Times New Roman" w:cs="Times New Roman"/>
          <w:color w:val="000000" w:themeColor="text1"/>
          <w:sz w:val="32"/>
          <w:szCs w:val="32"/>
        </w:rPr>
        <w:t>186</w:t>
      </w:r>
      <w:r w:rsidR="00B91F8B" w:rsidRPr="00E905B0">
        <w:rPr>
          <w:rFonts w:ascii="Times New Roman" w:eastAsia="仿宋_GB2312" w:hAnsi="Times New Roman" w:cs="Times New Roman"/>
          <w:color w:val="000000" w:themeColor="text1"/>
          <w:sz w:val="32"/>
          <w:szCs w:val="32"/>
        </w:rPr>
        <w:t>名特殊需要儿童及其家长提供了</w:t>
      </w:r>
      <w:r w:rsidR="00B91F8B" w:rsidRPr="00E905B0">
        <w:rPr>
          <w:rFonts w:ascii="Times New Roman" w:eastAsia="仿宋_GB2312" w:hAnsi="Times New Roman" w:cs="Times New Roman"/>
          <w:color w:val="000000" w:themeColor="text1"/>
          <w:sz w:val="32"/>
          <w:szCs w:val="32"/>
        </w:rPr>
        <w:t>15</w:t>
      </w:r>
      <w:r w:rsidR="00B91F8B" w:rsidRPr="00E905B0">
        <w:rPr>
          <w:rFonts w:ascii="Times New Roman" w:eastAsia="仿宋_GB2312" w:hAnsi="Times New Roman" w:cs="Times New Roman"/>
          <w:color w:val="000000" w:themeColor="text1"/>
          <w:sz w:val="32"/>
          <w:szCs w:val="32"/>
        </w:rPr>
        <w:t>周线上、</w:t>
      </w:r>
      <w:r w:rsidR="00B91F8B" w:rsidRPr="00E905B0">
        <w:rPr>
          <w:rFonts w:ascii="Times New Roman" w:eastAsia="仿宋_GB2312" w:hAnsi="Times New Roman" w:cs="Times New Roman"/>
          <w:color w:val="000000" w:themeColor="text1"/>
          <w:sz w:val="32"/>
          <w:szCs w:val="32"/>
        </w:rPr>
        <w:t>26</w:t>
      </w:r>
      <w:r w:rsidR="00B91F8B" w:rsidRPr="00E905B0">
        <w:rPr>
          <w:rFonts w:ascii="Times New Roman" w:eastAsia="仿宋_GB2312" w:hAnsi="Times New Roman" w:cs="Times New Roman"/>
          <w:color w:val="000000" w:themeColor="text1"/>
          <w:sz w:val="32"/>
          <w:szCs w:val="32"/>
        </w:rPr>
        <w:t>周线下的康复和教学服务</w:t>
      </w:r>
      <w:r w:rsidR="00B12C81" w:rsidRPr="00E905B0">
        <w:rPr>
          <w:rFonts w:ascii="Times New Roman" w:eastAsia="仿宋_GB2312" w:hAnsi="Times New Roman" w:cs="Times New Roman"/>
          <w:color w:val="000000" w:themeColor="text1"/>
          <w:sz w:val="32"/>
          <w:szCs w:val="32"/>
        </w:rPr>
        <w:t>，</w:t>
      </w:r>
      <w:r w:rsidR="0023550C" w:rsidRPr="00E905B0">
        <w:rPr>
          <w:rFonts w:ascii="Times New Roman" w:eastAsia="仿宋_GB2312" w:hAnsi="Times New Roman" w:cs="Times New Roman"/>
          <w:color w:val="000000" w:themeColor="text1"/>
          <w:sz w:val="32"/>
          <w:szCs w:val="32"/>
        </w:rPr>
        <w:t>家长们</w:t>
      </w:r>
      <w:r w:rsidR="0023550C" w:rsidRPr="00E905B0">
        <w:rPr>
          <w:rFonts w:ascii="Times New Roman" w:eastAsia="仿宋_GB2312" w:hAnsi="Times New Roman" w:cs="Times New Roman"/>
          <w:color w:val="000000" w:themeColor="text1"/>
          <w:sz w:val="32"/>
          <w:szCs w:val="32"/>
        </w:rPr>
        <w:lastRenderedPageBreak/>
        <w:t>满意率达</w:t>
      </w:r>
      <w:r w:rsidR="0023550C" w:rsidRPr="00E905B0">
        <w:rPr>
          <w:rFonts w:ascii="Times New Roman" w:eastAsia="仿宋_GB2312" w:hAnsi="Times New Roman" w:cs="Times New Roman"/>
          <w:color w:val="000000" w:themeColor="text1"/>
          <w:sz w:val="32"/>
          <w:szCs w:val="32"/>
        </w:rPr>
        <w:t>100%</w:t>
      </w:r>
      <w:r w:rsidR="00377820" w:rsidRPr="00E905B0">
        <w:rPr>
          <w:rFonts w:ascii="Times New Roman" w:eastAsia="仿宋_GB2312" w:hAnsi="Times New Roman" w:cs="Times New Roman"/>
          <w:color w:val="000000" w:themeColor="text1"/>
          <w:sz w:val="32"/>
          <w:szCs w:val="32"/>
        </w:rPr>
        <w:t>。</w:t>
      </w:r>
      <w:r w:rsidR="00BE0521" w:rsidRPr="00BE0521">
        <w:rPr>
          <w:rFonts w:ascii="Times New Roman" w:eastAsia="仿宋_GB2312" w:hAnsi="Times New Roman" w:cs="Times New Roman" w:hint="eastAsia"/>
          <w:color w:val="000000" w:themeColor="text1"/>
          <w:sz w:val="32"/>
          <w:szCs w:val="32"/>
        </w:rPr>
        <w:t>二是改造提升社区康复示范点。</w:t>
      </w:r>
      <w:r w:rsidR="002857D2" w:rsidRPr="00B338E7">
        <w:rPr>
          <w:rFonts w:ascii="Times New Roman" w:eastAsia="仿宋_GB2312" w:hAnsi="Times New Roman" w:cs="Times New Roman"/>
          <w:sz w:val="32"/>
          <w:szCs w:val="32"/>
        </w:rPr>
        <w:t>完成创建</w:t>
      </w:r>
      <w:r w:rsidR="002857D2" w:rsidRPr="00B338E7">
        <w:rPr>
          <w:rFonts w:ascii="Times New Roman" w:eastAsia="仿宋_GB2312" w:hAnsi="Times New Roman" w:cs="Times New Roman"/>
          <w:sz w:val="32"/>
          <w:szCs w:val="32"/>
        </w:rPr>
        <w:t>15</w:t>
      </w:r>
      <w:r w:rsidR="002857D2" w:rsidRPr="00B338E7">
        <w:rPr>
          <w:rFonts w:ascii="Times New Roman" w:eastAsia="仿宋_GB2312" w:hAnsi="Times New Roman" w:cs="Times New Roman"/>
          <w:sz w:val="32"/>
          <w:szCs w:val="32"/>
        </w:rPr>
        <w:t>个残疾人社区康复服务省级示范点</w:t>
      </w:r>
      <w:r w:rsidR="002857D2">
        <w:rPr>
          <w:rFonts w:ascii="Times New Roman" w:eastAsia="仿宋_GB2312" w:hAnsi="Times New Roman" w:cs="Times New Roman" w:hint="eastAsia"/>
          <w:sz w:val="32"/>
          <w:szCs w:val="32"/>
        </w:rPr>
        <w:t>（</w:t>
      </w:r>
      <w:r w:rsidR="002857D2" w:rsidRPr="00B338E7">
        <w:rPr>
          <w:rFonts w:ascii="Times New Roman" w:eastAsia="仿宋_GB2312" w:hAnsi="Times New Roman" w:cs="Times New Roman"/>
          <w:sz w:val="32"/>
          <w:szCs w:val="32"/>
        </w:rPr>
        <w:t>省政府为民办实事项目</w:t>
      </w:r>
      <w:r w:rsidR="002857D2">
        <w:rPr>
          <w:rFonts w:ascii="Times New Roman" w:eastAsia="仿宋_GB2312" w:hAnsi="Times New Roman" w:cs="Times New Roman" w:hint="eastAsia"/>
          <w:sz w:val="32"/>
          <w:szCs w:val="32"/>
        </w:rPr>
        <w:t>）和</w:t>
      </w:r>
      <w:r w:rsidR="00B12C81" w:rsidRPr="00E905B0">
        <w:rPr>
          <w:rFonts w:ascii="Times New Roman" w:eastAsia="仿宋_GB2312" w:hAnsi="Times New Roman" w:cs="Times New Roman"/>
          <w:color w:val="000000" w:themeColor="text1"/>
          <w:sz w:val="32"/>
          <w:szCs w:val="32"/>
        </w:rPr>
        <w:t>20</w:t>
      </w:r>
      <w:r w:rsidR="00B12C81" w:rsidRPr="00E905B0">
        <w:rPr>
          <w:rFonts w:ascii="Times New Roman" w:eastAsia="仿宋_GB2312" w:hAnsi="Times New Roman" w:cs="Times New Roman"/>
          <w:color w:val="000000" w:themeColor="text1"/>
          <w:sz w:val="32"/>
          <w:szCs w:val="32"/>
        </w:rPr>
        <w:t>个</w:t>
      </w:r>
      <w:r w:rsidR="0097590E" w:rsidRPr="00E905B0">
        <w:rPr>
          <w:rFonts w:ascii="Times New Roman" w:eastAsia="仿宋_GB2312" w:hAnsi="Times New Roman" w:cs="Times New Roman"/>
          <w:color w:val="000000" w:themeColor="text1"/>
          <w:sz w:val="32"/>
          <w:szCs w:val="32"/>
        </w:rPr>
        <w:t>市级示范点</w:t>
      </w:r>
      <w:r w:rsidR="00B12C81" w:rsidRPr="00E905B0">
        <w:rPr>
          <w:rFonts w:ascii="Times New Roman" w:eastAsia="仿宋_GB2312" w:hAnsi="Times New Roman" w:cs="Times New Roman"/>
          <w:color w:val="000000" w:themeColor="text1"/>
          <w:sz w:val="32"/>
          <w:szCs w:val="32"/>
        </w:rPr>
        <w:t>。</w:t>
      </w:r>
      <w:r w:rsidR="00BE0521" w:rsidRPr="00BE0521">
        <w:rPr>
          <w:rFonts w:ascii="Times New Roman" w:eastAsia="仿宋_GB2312" w:hAnsi="Times New Roman" w:cs="Times New Roman" w:hint="eastAsia"/>
          <w:color w:val="000000" w:themeColor="text1"/>
          <w:sz w:val="32"/>
          <w:szCs w:val="32"/>
        </w:rPr>
        <w:t>三是有序开展辅助适配。</w:t>
      </w:r>
      <w:r w:rsidR="00B12C81" w:rsidRPr="00E905B0">
        <w:rPr>
          <w:rFonts w:ascii="Times New Roman" w:eastAsia="仿宋_GB2312" w:hAnsi="Times New Roman" w:cs="Times New Roman"/>
          <w:color w:val="000000" w:themeColor="text1"/>
          <w:sz w:val="32"/>
          <w:szCs w:val="32"/>
        </w:rPr>
        <w:t>建成市残疾人辅具展示体验馆，</w:t>
      </w:r>
      <w:r w:rsidR="002468FE" w:rsidRPr="00E905B0">
        <w:rPr>
          <w:rFonts w:ascii="Times New Roman" w:eastAsia="仿宋_GB2312" w:hAnsi="Times New Roman" w:cs="Times New Roman"/>
          <w:color w:val="000000" w:themeColor="text1"/>
          <w:sz w:val="32"/>
          <w:szCs w:val="32"/>
        </w:rPr>
        <w:t>1690</w:t>
      </w:r>
      <w:r w:rsidR="002468FE" w:rsidRPr="00E905B0">
        <w:rPr>
          <w:rFonts w:ascii="Times New Roman" w:eastAsia="仿宋_GB2312" w:hAnsi="Times New Roman" w:cs="Times New Roman"/>
          <w:color w:val="000000" w:themeColor="text1"/>
          <w:sz w:val="32"/>
          <w:szCs w:val="32"/>
        </w:rPr>
        <w:t>平米展示大厅</w:t>
      </w:r>
      <w:r w:rsidR="00084C9D">
        <w:rPr>
          <w:rFonts w:ascii="Times New Roman" w:eastAsia="仿宋_GB2312" w:hAnsi="Times New Roman" w:cs="Times New Roman" w:hint="eastAsia"/>
          <w:color w:val="000000" w:themeColor="text1"/>
          <w:sz w:val="32"/>
          <w:szCs w:val="32"/>
        </w:rPr>
        <w:t>展示辅具</w:t>
      </w:r>
      <w:r w:rsidR="002468FE" w:rsidRPr="00E905B0">
        <w:rPr>
          <w:rFonts w:ascii="Times New Roman" w:eastAsia="仿宋_GB2312" w:hAnsi="Times New Roman" w:cs="Times New Roman"/>
          <w:color w:val="000000" w:themeColor="text1"/>
          <w:sz w:val="32"/>
          <w:szCs w:val="32"/>
        </w:rPr>
        <w:t>七大类</w:t>
      </w:r>
      <w:r w:rsidR="002468FE" w:rsidRPr="00E905B0">
        <w:rPr>
          <w:rFonts w:ascii="Times New Roman" w:eastAsia="仿宋_GB2312" w:hAnsi="Times New Roman" w:cs="Times New Roman"/>
          <w:color w:val="000000" w:themeColor="text1"/>
          <w:sz w:val="32"/>
          <w:szCs w:val="32"/>
        </w:rPr>
        <w:t>219</w:t>
      </w:r>
      <w:r w:rsidR="002468FE" w:rsidRPr="00E905B0">
        <w:rPr>
          <w:rFonts w:ascii="Times New Roman" w:eastAsia="仿宋_GB2312" w:hAnsi="Times New Roman" w:cs="Times New Roman"/>
          <w:color w:val="000000" w:themeColor="text1"/>
          <w:sz w:val="32"/>
          <w:szCs w:val="32"/>
        </w:rPr>
        <w:t>件</w:t>
      </w:r>
      <w:r w:rsidR="00B12C81" w:rsidRPr="00E905B0">
        <w:rPr>
          <w:rFonts w:ascii="Times New Roman" w:eastAsia="仿宋_GB2312" w:hAnsi="Times New Roman" w:cs="Times New Roman"/>
          <w:color w:val="000000" w:themeColor="text1"/>
          <w:sz w:val="32"/>
          <w:szCs w:val="32"/>
        </w:rPr>
        <w:t>。</w:t>
      </w:r>
      <w:r w:rsidR="00377820" w:rsidRPr="00E905B0">
        <w:rPr>
          <w:rFonts w:ascii="Times New Roman" w:eastAsia="仿宋_GB2312" w:hAnsi="Times New Roman" w:cs="Times New Roman"/>
          <w:color w:val="000000" w:themeColor="text1"/>
          <w:sz w:val="32"/>
          <w:szCs w:val="32"/>
        </w:rPr>
        <w:t>在梁溪区、新吴区试点开展</w:t>
      </w:r>
      <w:r w:rsidR="00377820" w:rsidRPr="00E905B0">
        <w:rPr>
          <w:rFonts w:ascii="Times New Roman" w:eastAsia="仿宋_GB2312" w:hAnsi="Times New Roman" w:cs="Times New Roman"/>
          <w:color w:val="000000" w:themeColor="text1"/>
          <w:sz w:val="32"/>
          <w:szCs w:val="32"/>
        </w:rPr>
        <w:t>“</w:t>
      </w:r>
      <w:r w:rsidR="00377820" w:rsidRPr="00E905B0">
        <w:rPr>
          <w:rFonts w:ascii="Times New Roman" w:eastAsia="仿宋_GB2312" w:hAnsi="Times New Roman" w:cs="Times New Roman"/>
          <w:color w:val="000000" w:themeColor="text1"/>
          <w:sz w:val="32"/>
          <w:szCs w:val="32"/>
        </w:rPr>
        <w:t>残疾人辅助器具智能适配服务试点项目</w:t>
      </w:r>
      <w:r w:rsidR="00377820" w:rsidRPr="00E905B0">
        <w:rPr>
          <w:rFonts w:ascii="Times New Roman" w:eastAsia="仿宋_GB2312" w:hAnsi="Times New Roman" w:cs="Times New Roman"/>
          <w:color w:val="000000" w:themeColor="text1"/>
          <w:sz w:val="32"/>
          <w:szCs w:val="32"/>
        </w:rPr>
        <w:t>”</w:t>
      </w:r>
      <w:r w:rsidR="002857D2">
        <w:rPr>
          <w:rFonts w:ascii="Times New Roman" w:eastAsia="仿宋_GB2312" w:hAnsi="Times New Roman" w:cs="Times New Roman" w:hint="eastAsia"/>
          <w:color w:val="000000" w:themeColor="text1"/>
          <w:sz w:val="32"/>
          <w:szCs w:val="32"/>
        </w:rPr>
        <w:t>。</w:t>
      </w:r>
      <w:r w:rsidR="002857D2" w:rsidRPr="00E905B0">
        <w:rPr>
          <w:rFonts w:ascii="Times New Roman" w:eastAsia="仿宋_GB2312" w:hAnsi="Times New Roman" w:cs="Times New Roman"/>
          <w:color w:val="000000" w:themeColor="text1"/>
          <w:sz w:val="32"/>
          <w:szCs w:val="32"/>
        </w:rPr>
        <w:t xml:space="preserve"> </w:t>
      </w:r>
    </w:p>
    <w:p w:rsidR="004A7051" w:rsidRPr="00E905B0" w:rsidRDefault="00C357DA" w:rsidP="00B91F8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3</w:t>
      </w:r>
      <w:r w:rsidR="004A7051" w:rsidRPr="00E905B0">
        <w:rPr>
          <w:rFonts w:ascii="Times New Roman" w:eastAsia="楷体_GB2312" w:hAnsi="Times New Roman" w:cs="Times New Roman"/>
          <w:color w:val="000000" w:themeColor="text1"/>
          <w:sz w:val="32"/>
          <w:szCs w:val="32"/>
        </w:rPr>
        <w:t>.</w:t>
      </w:r>
      <w:r w:rsidR="004A7051" w:rsidRPr="00E905B0">
        <w:rPr>
          <w:rFonts w:ascii="Times New Roman" w:eastAsia="楷体_GB2312" w:hAnsi="Times New Roman" w:cs="Times New Roman"/>
          <w:color w:val="000000" w:themeColor="text1"/>
          <w:sz w:val="32"/>
          <w:szCs w:val="32"/>
        </w:rPr>
        <w:t>保障</w:t>
      </w:r>
      <w:r w:rsidR="00E04FC1" w:rsidRPr="00E905B0">
        <w:rPr>
          <w:rFonts w:ascii="Times New Roman" w:eastAsia="楷体_GB2312" w:hAnsi="Times New Roman" w:cs="Times New Roman"/>
          <w:color w:val="000000" w:themeColor="text1"/>
          <w:sz w:val="32"/>
          <w:szCs w:val="32"/>
        </w:rPr>
        <w:t>救助加大力度。</w:t>
      </w:r>
      <w:r w:rsidR="00691F4F" w:rsidRPr="00E905B0">
        <w:rPr>
          <w:rFonts w:ascii="Times New Roman" w:eastAsia="仿宋_GB2312" w:hAnsi="Times New Roman" w:cs="Times New Roman"/>
          <w:color w:val="000000" w:themeColor="text1"/>
          <w:sz w:val="32"/>
          <w:szCs w:val="32"/>
        </w:rPr>
        <w:t>一是织</w:t>
      </w:r>
      <w:r w:rsidR="00066735" w:rsidRPr="00E905B0">
        <w:rPr>
          <w:rFonts w:ascii="Times New Roman" w:eastAsia="仿宋_GB2312" w:hAnsi="Times New Roman" w:cs="Times New Roman"/>
          <w:color w:val="000000" w:themeColor="text1"/>
          <w:sz w:val="32"/>
          <w:szCs w:val="32"/>
        </w:rPr>
        <w:t>牢</w:t>
      </w:r>
      <w:r w:rsidR="003C0685" w:rsidRPr="00E905B0">
        <w:rPr>
          <w:rFonts w:ascii="Times New Roman" w:eastAsia="仿宋_GB2312" w:hAnsi="Times New Roman" w:cs="Times New Roman"/>
          <w:color w:val="000000" w:themeColor="text1"/>
          <w:sz w:val="32"/>
          <w:szCs w:val="32"/>
        </w:rPr>
        <w:t>社会</w:t>
      </w:r>
      <w:r w:rsidR="00066735" w:rsidRPr="00E905B0">
        <w:rPr>
          <w:rFonts w:ascii="Times New Roman" w:eastAsia="仿宋_GB2312" w:hAnsi="Times New Roman" w:cs="Times New Roman"/>
          <w:color w:val="000000" w:themeColor="text1"/>
          <w:sz w:val="32"/>
          <w:szCs w:val="32"/>
        </w:rPr>
        <w:t>保障网</w:t>
      </w:r>
      <w:r w:rsidR="00691F4F" w:rsidRPr="00E905B0">
        <w:rPr>
          <w:rFonts w:ascii="Times New Roman" w:eastAsia="仿宋_GB2312" w:hAnsi="Times New Roman" w:cs="Times New Roman"/>
          <w:color w:val="000000" w:themeColor="text1"/>
          <w:sz w:val="32"/>
          <w:szCs w:val="32"/>
        </w:rPr>
        <w:t>。</w:t>
      </w:r>
      <w:r w:rsidR="004A7051" w:rsidRPr="00E905B0">
        <w:rPr>
          <w:rFonts w:ascii="Times New Roman" w:eastAsia="仿宋_GB2312" w:hAnsi="Times New Roman" w:cs="Times New Roman"/>
          <w:color w:val="000000" w:themeColor="text1"/>
          <w:sz w:val="32"/>
          <w:szCs w:val="32"/>
        </w:rPr>
        <w:t>落实残疾人</w:t>
      </w:r>
      <w:r w:rsidR="004A7051" w:rsidRPr="00E905B0">
        <w:rPr>
          <w:rFonts w:ascii="Times New Roman" w:eastAsia="仿宋_GB2312" w:hAnsi="Times New Roman" w:cs="Times New Roman"/>
          <w:color w:val="000000" w:themeColor="text1"/>
          <w:sz w:val="32"/>
          <w:szCs w:val="32"/>
        </w:rPr>
        <w:t>“</w:t>
      </w:r>
      <w:r w:rsidR="004A7051" w:rsidRPr="00E905B0">
        <w:rPr>
          <w:rFonts w:ascii="Times New Roman" w:eastAsia="仿宋_GB2312" w:hAnsi="Times New Roman" w:cs="Times New Roman"/>
          <w:color w:val="000000" w:themeColor="text1"/>
          <w:sz w:val="32"/>
          <w:szCs w:val="32"/>
        </w:rPr>
        <w:t>两项补贴</w:t>
      </w:r>
      <w:r w:rsidR="004A7051" w:rsidRPr="00E905B0">
        <w:rPr>
          <w:rFonts w:ascii="Times New Roman" w:eastAsia="仿宋_GB2312" w:hAnsi="Times New Roman" w:cs="Times New Roman"/>
          <w:color w:val="000000" w:themeColor="text1"/>
          <w:sz w:val="32"/>
          <w:szCs w:val="32"/>
        </w:rPr>
        <w:t>”</w:t>
      </w:r>
      <w:r w:rsidR="004A7051" w:rsidRPr="00E905B0">
        <w:rPr>
          <w:rFonts w:ascii="Times New Roman" w:eastAsia="仿宋_GB2312" w:hAnsi="Times New Roman" w:cs="Times New Roman"/>
          <w:color w:val="000000" w:themeColor="text1"/>
          <w:sz w:val="32"/>
          <w:szCs w:val="32"/>
        </w:rPr>
        <w:t>政策</w:t>
      </w:r>
      <w:r>
        <w:rPr>
          <w:rFonts w:ascii="Times New Roman" w:eastAsia="仿宋_GB2312" w:hAnsi="Times New Roman" w:cs="Times New Roman" w:hint="eastAsia"/>
          <w:color w:val="000000" w:themeColor="text1"/>
          <w:sz w:val="32"/>
          <w:szCs w:val="32"/>
        </w:rPr>
        <w:t>，</w:t>
      </w:r>
      <w:r w:rsidR="00E87A53" w:rsidRPr="00E905B0">
        <w:rPr>
          <w:rFonts w:ascii="Times New Roman" w:eastAsia="仿宋_GB2312" w:hAnsi="Times New Roman" w:cs="Times New Roman"/>
          <w:color w:val="000000" w:themeColor="text1"/>
          <w:sz w:val="32"/>
          <w:szCs w:val="32"/>
        </w:rPr>
        <w:t>出台《关于在疫情防控期间实施惠残措施的通知》</w:t>
      </w:r>
      <w:r>
        <w:rPr>
          <w:rFonts w:ascii="Times New Roman" w:eastAsia="仿宋_GB2312" w:hAnsi="Times New Roman" w:cs="Times New Roman" w:hint="eastAsia"/>
          <w:color w:val="000000" w:themeColor="text1"/>
          <w:sz w:val="32"/>
          <w:szCs w:val="32"/>
        </w:rPr>
        <w:t>，</w:t>
      </w:r>
      <w:r w:rsidR="00DC2B8F">
        <w:rPr>
          <w:rFonts w:ascii="Times New Roman" w:eastAsia="仿宋_GB2312" w:hAnsi="Times New Roman" w:cs="Times New Roman" w:hint="eastAsia"/>
          <w:color w:val="000000" w:themeColor="text1"/>
          <w:sz w:val="32"/>
          <w:szCs w:val="32"/>
        </w:rPr>
        <w:t>对社保补贴政策提标扩面</w:t>
      </w:r>
      <w:r w:rsidR="00066735" w:rsidRPr="00E905B0">
        <w:rPr>
          <w:rFonts w:ascii="Times New Roman" w:eastAsia="仿宋_GB2312" w:hAnsi="Times New Roman" w:cs="Times New Roman"/>
          <w:color w:val="000000" w:themeColor="text1"/>
          <w:sz w:val="32"/>
          <w:szCs w:val="32"/>
        </w:rPr>
        <w:t>，协助残疾人申领</w:t>
      </w:r>
      <w:r w:rsidR="00066735" w:rsidRPr="00E905B0">
        <w:rPr>
          <w:rFonts w:ascii="Times New Roman" w:eastAsia="仿宋_GB2312" w:hAnsi="Times New Roman" w:cs="Times New Roman"/>
          <w:color w:val="000000" w:themeColor="text1"/>
          <w:sz w:val="32"/>
          <w:szCs w:val="32"/>
        </w:rPr>
        <w:t>“</w:t>
      </w:r>
      <w:r w:rsidR="00066735" w:rsidRPr="00E905B0">
        <w:rPr>
          <w:rFonts w:ascii="Times New Roman" w:eastAsia="仿宋_GB2312" w:hAnsi="Times New Roman" w:cs="Times New Roman"/>
          <w:color w:val="000000" w:themeColor="text1"/>
          <w:sz w:val="32"/>
          <w:szCs w:val="32"/>
        </w:rPr>
        <w:t>长护险</w:t>
      </w:r>
      <w:r w:rsidR="00066735" w:rsidRPr="00E905B0">
        <w:rPr>
          <w:rFonts w:ascii="Times New Roman" w:eastAsia="仿宋_GB2312" w:hAnsi="Times New Roman" w:cs="Times New Roman"/>
          <w:color w:val="000000" w:themeColor="text1"/>
          <w:sz w:val="32"/>
          <w:szCs w:val="32"/>
        </w:rPr>
        <w:t>”</w:t>
      </w:r>
      <w:r w:rsidR="00066735" w:rsidRPr="00E905B0">
        <w:rPr>
          <w:rFonts w:ascii="Times New Roman" w:eastAsia="仿宋_GB2312" w:hAnsi="Times New Roman" w:cs="Times New Roman"/>
          <w:color w:val="000000" w:themeColor="text1"/>
          <w:sz w:val="32"/>
          <w:szCs w:val="32"/>
        </w:rPr>
        <w:t>、</w:t>
      </w:r>
      <w:r w:rsidR="00066735" w:rsidRPr="00E905B0">
        <w:rPr>
          <w:rFonts w:ascii="Times New Roman" w:eastAsia="仿宋_GB2312" w:hAnsi="Times New Roman" w:cs="Times New Roman"/>
          <w:color w:val="000000" w:themeColor="text1"/>
          <w:sz w:val="32"/>
          <w:szCs w:val="32"/>
        </w:rPr>
        <w:t>“</w:t>
      </w:r>
      <w:r w:rsidR="00066735" w:rsidRPr="00E905B0">
        <w:rPr>
          <w:rFonts w:ascii="Times New Roman" w:eastAsia="仿宋_GB2312" w:hAnsi="Times New Roman" w:cs="Times New Roman"/>
          <w:color w:val="000000" w:themeColor="text1"/>
          <w:sz w:val="32"/>
          <w:szCs w:val="32"/>
        </w:rPr>
        <w:t>单人保</w:t>
      </w:r>
      <w:r w:rsidR="00066735" w:rsidRPr="00E905B0">
        <w:rPr>
          <w:rFonts w:ascii="Times New Roman" w:eastAsia="仿宋_GB2312" w:hAnsi="Times New Roman" w:cs="Times New Roman"/>
          <w:color w:val="000000" w:themeColor="text1"/>
          <w:sz w:val="32"/>
          <w:szCs w:val="32"/>
        </w:rPr>
        <w:t>”</w:t>
      </w:r>
      <w:r w:rsidR="00066735" w:rsidRPr="00E905B0">
        <w:rPr>
          <w:rFonts w:ascii="Times New Roman" w:eastAsia="仿宋_GB2312" w:hAnsi="Times New Roman" w:cs="Times New Roman"/>
          <w:color w:val="000000" w:themeColor="text1"/>
          <w:sz w:val="32"/>
          <w:szCs w:val="32"/>
        </w:rPr>
        <w:t>。</w:t>
      </w:r>
      <w:r w:rsidR="00C354F5" w:rsidRPr="00E905B0">
        <w:rPr>
          <w:rFonts w:ascii="Times New Roman" w:eastAsia="仿宋_GB2312" w:hAnsi="Times New Roman" w:cs="Times New Roman"/>
          <w:color w:val="000000" w:themeColor="text1"/>
          <w:sz w:val="32"/>
          <w:szCs w:val="32"/>
        </w:rPr>
        <w:t>二</w:t>
      </w:r>
      <w:r w:rsidR="003C0685" w:rsidRPr="00E905B0">
        <w:rPr>
          <w:rFonts w:ascii="Times New Roman" w:eastAsia="仿宋_GB2312" w:hAnsi="Times New Roman" w:cs="Times New Roman"/>
          <w:color w:val="000000" w:themeColor="text1"/>
          <w:sz w:val="32"/>
          <w:szCs w:val="32"/>
        </w:rPr>
        <w:t>是织紧</w:t>
      </w:r>
      <w:r w:rsidR="00E56FA2" w:rsidRPr="00E905B0">
        <w:rPr>
          <w:rFonts w:ascii="Times New Roman" w:eastAsia="仿宋_GB2312" w:hAnsi="Times New Roman" w:cs="Times New Roman"/>
          <w:color w:val="000000" w:themeColor="text1"/>
          <w:sz w:val="32"/>
          <w:szCs w:val="32"/>
        </w:rPr>
        <w:t>扶贫</w:t>
      </w:r>
      <w:r w:rsidR="003C0685" w:rsidRPr="00E905B0">
        <w:rPr>
          <w:rFonts w:ascii="Times New Roman" w:eastAsia="仿宋_GB2312" w:hAnsi="Times New Roman" w:cs="Times New Roman"/>
          <w:color w:val="000000" w:themeColor="text1"/>
          <w:sz w:val="32"/>
          <w:szCs w:val="32"/>
        </w:rPr>
        <w:t>兜底网</w:t>
      </w:r>
      <w:r w:rsidR="00E56FA2" w:rsidRPr="00E905B0">
        <w:rPr>
          <w:rFonts w:ascii="Times New Roman" w:eastAsia="仿宋_GB2312" w:hAnsi="Times New Roman" w:cs="Times New Roman"/>
          <w:color w:val="000000" w:themeColor="text1"/>
          <w:sz w:val="32"/>
          <w:szCs w:val="32"/>
        </w:rPr>
        <w:t>。</w:t>
      </w:r>
      <w:r w:rsidR="003C0685" w:rsidRPr="00E905B0">
        <w:rPr>
          <w:rFonts w:ascii="Times New Roman" w:eastAsia="仿宋_GB2312" w:hAnsi="Times New Roman" w:cs="Times New Roman"/>
          <w:color w:val="000000" w:themeColor="text1"/>
          <w:sz w:val="32"/>
          <w:szCs w:val="32"/>
        </w:rPr>
        <w:t>做好</w:t>
      </w:r>
      <w:r w:rsidR="0097590E" w:rsidRPr="00E905B0">
        <w:rPr>
          <w:rFonts w:ascii="Times New Roman" w:eastAsia="仿宋_GB2312" w:hAnsi="Times New Roman" w:cs="Times New Roman"/>
          <w:color w:val="000000" w:themeColor="text1"/>
          <w:sz w:val="32"/>
          <w:szCs w:val="32"/>
        </w:rPr>
        <w:t>阳光扶贫</w:t>
      </w:r>
      <w:r w:rsidR="003C0685" w:rsidRPr="00E905B0">
        <w:rPr>
          <w:rFonts w:ascii="Times New Roman" w:eastAsia="仿宋_GB2312" w:hAnsi="Times New Roman" w:cs="Times New Roman"/>
          <w:color w:val="000000" w:themeColor="text1"/>
          <w:sz w:val="32"/>
          <w:szCs w:val="32"/>
        </w:rPr>
        <w:t>市残联</w:t>
      </w:r>
      <w:r w:rsidR="003C0685" w:rsidRPr="00E905B0">
        <w:rPr>
          <w:rFonts w:ascii="Times New Roman" w:eastAsia="仿宋_GB2312" w:hAnsi="Times New Roman" w:cs="Times New Roman"/>
          <w:color w:val="000000" w:themeColor="text1"/>
          <w:sz w:val="32"/>
          <w:szCs w:val="32"/>
        </w:rPr>
        <w:t>4</w:t>
      </w:r>
      <w:r w:rsidR="003C0685" w:rsidRPr="00E905B0">
        <w:rPr>
          <w:rFonts w:ascii="Times New Roman" w:eastAsia="仿宋_GB2312" w:hAnsi="Times New Roman" w:cs="Times New Roman"/>
          <w:color w:val="000000" w:themeColor="text1"/>
          <w:sz w:val="32"/>
          <w:szCs w:val="32"/>
        </w:rPr>
        <w:t>条资金线数据录入与维护</w:t>
      </w:r>
      <w:r w:rsidR="0097590E">
        <w:rPr>
          <w:rFonts w:ascii="Times New Roman" w:eastAsia="仿宋_GB2312" w:hAnsi="Times New Roman" w:cs="Times New Roman" w:hint="eastAsia"/>
          <w:color w:val="000000" w:themeColor="text1"/>
          <w:sz w:val="32"/>
          <w:szCs w:val="32"/>
        </w:rPr>
        <w:t>，</w:t>
      </w:r>
      <w:r w:rsidR="00E56FA2" w:rsidRPr="00E905B0">
        <w:rPr>
          <w:rFonts w:ascii="Times New Roman" w:eastAsia="仿宋_GB2312" w:hAnsi="Times New Roman" w:cs="Times New Roman"/>
          <w:color w:val="000000" w:themeColor="text1"/>
          <w:sz w:val="32"/>
          <w:szCs w:val="32"/>
        </w:rPr>
        <w:t>结合残疾人动态更新工作开展需求调查。</w:t>
      </w:r>
      <w:r w:rsidR="00C354F5" w:rsidRPr="00E905B0">
        <w:rPr>
          <w:rFonts w:ascii="Times New Roman" w:eastAsia="仿宋_GB2312" w:hAnsi="Times New Roman" w:cs="Times New Roman"/>
          <w:color w:val="000000" w:themeColor="text1"/>
          <w:sz w:val="32"/>
          <w:szCs w:val="32"/>
        </w:rPr>
        <w:t>三是织密托养</w:t>
      </w:r>
      <w:r w:rsidR="00F216D4" w:rsidRPr="00E905B0">
        <w:rPr>
          <w:rFonts w:ascii="Times New Roman" w:eastAsia="仿宋_GB2312" w:hAnsi="Times New Roman" w:cs="Times New Roman"/>
          <w:color w:val="000000" w:themeColor="text1"/>
          <w:sz w:val="32"/>
          <w:szCs w:val="32"/>
        </w:rPr>
        <w:t>幸福</w:t>
      </w:r>
      <w:r w:rsidR="00C354F5" w:rsidRPr="00E905B0">
        <w:rPr>
          <w:rFonts w:ascii="Times New Roman" w:eastAsia="仿宋_GB2312" w:hAnsi="Times New Roman" w:cs="Times New Roman"/>
          <w:color w:val="000000" w:themeColor="text1"/>
          <w:sz w:val="32"/>
          <w:szCs w:val="32"/>
        </w:rPr>
        <w:t>网。修改完善考核评估办法，全市</w:t>
      </w:r>
      <w:r w:rsidR="00B91D68">
        <w:rPr>
          <w:rFonts w:ascii="Times New Roman" w:eastAsia="仿宋_GB2312" w:hAnsi="Times New Roman" w:cs="Times New Roman" w:hint="eastAsia"/>
          <w:color w:val="000000" w:themeColor="text1"/>
          <w:sz w:val="32"/>
          <w:szCs w:val="32"/>
        </w:rPr>
        <w:t>建成</w:t>
      </w:r>
      <w:r w:rsidR="00C354F5" w:rsidRPr="00E905B0">
        <w:rPr>
          <w:rFonts w:ascii="Times New Roman" w:eastAsia="仿宋_GB2312" w:hAnsi="Times New Roman" w:cs="Times New Roman"/>
          <w:color w:val="000000" w:themeColor="text1"/>
          <w:sz w:val="32"/>
          <w:szCs w:val="32"/>
        </w:rPr>
        <w:t>230</w:t>
      </w:r>
      <w:r w:rsidR="00C354F5" w:rsidRPr="00E905B0">
        <w:rPr>
          <w:rFonts w:ascii="Times New Roman" w:eastAsia="仿宋_GB2312" w:hAnsi="Times New Roman" w:cs="Times New Roman"/>
          <w:color w:val="000000" w:themeColor="text1"/>
          <w:sz w:val="32"/>
          <w:szCs w:val="32"/>
        </w:rPr>
        <w:t>个</w:t>
      </w:r>
      <w:r w:rsidR="00C354F5" w:rsidRPr="00E905B0">
        <w:rPr>
          <w:rFonts w:ascii="Times New Roman" w:eastAsia="仿宋_GB2312" w:hAnsi="Times New Roman" w:cs="Times New Roman"/>
          <w:color w:val="000000" w:themeColor="text1"/>
          <w:sz w:val="32"/>
          <w:szCs w:val="32"/>
        </w:rPr>
        <w:t>“</w:t>
      </w:r>
      <w:r w:rsidR="00C354F5" w:rsidRPr="00E905B0">
        <w:rPr>
          <w:rFonts w:ascii="Times New Roman" w:eastAsia="仿宋_GB2312" w:hAnsi="Times New Roman" w:cs="Times New Roman"/>
          <w:color w:val="000000" w:themeColor="text1"/>
          <w:sz w:val="32"/>
          <w:szCs w:val="32"/>
        </w:rPr>
        <w:t>残疾人之家</w:t>
      </w:r>
      <w:r w:rsidR="00C354F5" w:rsidRPr="00E905B0">
        <w:rPr>
          <w:rFonts w:ascii="Times New Roman" w:eastAsia="仿宋_GB2312" w:hAnsi="Times New Roman" w:cs="Times New Roman"/>
          <w:color w:val="000000" w:themeColor="text1"/>
          <w:sz w:val="32"/>
          <w:szCs w:val="32"/>
        </w:rPr>
        <w:t>”</w:t>
      </w:r>
      <w:r w:rsidR="001441AC">
        <w:rPr>
          <w:rFonts w:ascii="Times New Roman" w:eastAsia="仿宋_GB2312" w:hAnsi="Times New Roman" w:cs="Times New Roman" w:hint="eastAsia"/>
          <w:color w:val="000000" w:themeColor="text1"/>
          <w:sz w:val="32"/>
          <w:szCs w:val="32"/>
        </w:rPr>
        <w:t>，</w:t>
      </w:r>
      <w:r w:rsidR="00B91D68" w:rsidRPr="00B338E7">
        <w:rPr>
          <w:rFonts w:ascii="Times New Roman" w:eastAsia="仿宋_GB2312" w:hAnsi="Times New Roman" w:cs="Times New Roman"/>
          <w:sz w:val="32"/>
          <w:szCs w:val="32"/>
        </w:rPr>
        <w:t>80%“</w:t>
      </w:r>
      <w:r w:rsidR="00B91D68" w:rsidRPr="00B338E7">
        <w:rPr>
          <w:rFonts w:ascii="Times New Roman" w:eastAsia="仿宋_GB2312" w:hAnsi="Times New Roman" w:cs="Times New Roman"/>
          <w:sz w:val="32"/>
          <w:szCs w:val="32"/>
        </w:rPr>
        <w:t>残疾人之家</w:t>
      </w:r>
      <w:r w:rsidR="00B91D68" w:rsidRPr="00B338E7">
        <w:rPr>
          <w:rFonts w:ascii="Times New Roman" w:eastAsia="仿宋_GB2312" w:hAnsi="Times New Roman" w:cs="Times New Roman"/>
          <w:sz w:val="32"/>
          <w:szCs w:val="32"/>
        </w:rPr>
        <w:t>”</w:t>
      </w:r>
      <w:r w:rsidR="00B91D68" w:rsidRPr="00B338E7">
        <w:rPr>
          <w:rFonts w:ascii="Times New Roman" w:eastAsia="仿宋_GB2312" w:hAnsi="Times New Roman" w:cs="Times New Roman"/>
          <w:sz w:val="32"/>
          <w:szCs w:val="32"/>
        </w:rPr>
        <w:t>开设</w:t>
      </w:r>
      <w:r w:rsidR="00B91D68" w:rsidRPr="00B338E7">
        <w:rPr>
          <w:rFonts w:ascii="Times New Roman" w:eastAsia="仿宋_GB2312" w:hAnsi="Times New Roman" w:cs="Times New Roman"/>
          <w:sz w:val="32"/>
          <w:szCs w:val="32"/>
        </w:rPr>
        <w:t>“</w:t>
      </w:r>
      <w:r w:rsidR="00B91D68" w:rsidRPr="00B338E7">
        <w:rPr>
          <w:rFonts w:ascii="Times New Roman" w:eastAsia="仿宋_GB2312" w:hAnsi="Times New Roman" w:cs="Times New Roman"/>
          <w:sz w:val="32"/>
          <w:szCs w:val="32"/>
        </w:rPr>
        <w:t>心灵家园</w:t>
      </w:r>
      <w:r w:rsidR="00B91D68" w:rsidRPr="00B338E7">
        <w:rPr>
          <w:rFonts w:ascii="Times New Roman" w:eastAsia="仿宋_GB2312" w:hAnsi="Times New Roman" w:cs="Times New Roman"/>
          <w:sz w:val="32"/>
          <w:szCs w:val="32"/>
        </w:rPr>
        <w:t>”</w:t>
      </w:r>
      <w:r w:rsidR="00B91D68" w:rsidRPr="00B338E7">
        <w:rPr>
          <w:rFonts w:ascii="Times New Roman" w:eastAsia="仿宋_GB2312" w:hAnsi="Times New Roman" w:cs="Times New Roman"/>
          <w:sz w:val="32"/>
          <w:szCs w:val="32"/>
        </w:rPr>
        <w:t>，开展精神病防治工作。</w:t>
      </w:r>
      <w:r w:rsidR="00C354F5" w:rsidRPr="00E905B0">
        <w:rPr>
          <w:rFonts w:ascii="Times New Roman" w:eastAsia="仿宋_GB2312" w:hAnsi="Times New Roman" w:cs="Times New Roman"/>
          <w:color w:val="000000" w:themeColor="text1"/>
          <w:sz w:val="32"/>
          <w:szCs w:val="32"/>
        </w:rPr>
        <w:t>市残疾人托养中心</w:t>
      </w:r>
      <w:r w:rsidR="00F216D4" w:rsidRPr="00E905B0">
        <w:rPr>
          <w:rFonts w:ascii="Times New Roman" w:eastAsia="仿宋_GB2312" w:hAnsi="Times New Roman" w:cs="Times New Roman"/>
          <w:color w:val="000000" w:themeColor="text1"/>
          <w:sz w:val="32"/>
          <w:szCs w:val="32"/>
        </w:rPr>
        <w:t>启动</w:t>
      </w:r>
      <w:r w:rsidR="00F216D4" w:rsidRPr="00E905B0">
        <w:rPr>
          <w:rFonts w:ascii="Times New Roman" w:eastAsia="仿宋_GB2312" w:hAnsi="Times New Roman" w:cs="Times New Roman"/>
          <w:color w:val="000000" w:themeColor="text1"/>
          <w:sz w:val="32"/>
          <w:szCs w:val="32"/>
        </w:rPr>
        <w:t>“</w:t>
      </w:r>
      <w:r w:rsidR="00F216D4" w:rsidRPr="00E905B0">
        <w:rPr>
          <w:rFonts w:ascii="Times New Roman" w:eastAsia="仿宋_GB2312" w:hAnsi="Times New Roman" w:cs="Times New Roman"/>
          <w:color w:val="000000" w:themeColor="text1"/>
          <w:sz w:val="32"/>
          <w:szCs w:val="32"/>
        </w:rPr>
        <w:t>幸福微菜篮</w:t>
      </w:r>
      <w:r w:rsidR="00F216D4" w:rsidRPr="00E905B0">
        <w:rPr>
          <w:rFonts w:ascii="Times New Roman" w:eastAsia="仿宋_GB2312" w:hAnsi="Times New Roman" w:cs="Times New Roman"/>
          <w:color w:val="000000" w:themeColor="text1"/>
          <w:sz w:val="32"/>
          <w:szCs w:val="32"/>
        </w:rPr>
        <w:t>”</w:t>
      </w:r>
      <w:r w:rsidR="00E44452">
        <w:rPr>
          <w:rFonts w:ascii="Times New Roman" w:eastAsia="仿宋_GB2312" w:hAnsi="Times New Roman" w:cs="Times New Roman"/>
          <w:color w:val="000000" w:themeColor="text1"/>
          <w:sz w:val="32"/>
          <w:szCs w:val="32"/>
        </w:rPr>
        <w:t>计划，惠及</w:t>
      </w:r>
      <w:r w:rsidR="00F216D4" w:rsidRPr="00E905B0">
        <w:rPr>
          <w:rFonts w:ascii="Times New Roman" w:eastAsia="仿宋_GB2312" w:hAnsi="Times New Roman" w:cs="Times New Roman"/>
          <w:color w:val="000000" w:themeColor="text1"/>
          <w:sz w:val="32"/>
          <w:szCs w:val="32"/>
        </w:rPr>
        <w:t>137</w:t>
      </w:r>
      <w:r w:rsidR="00F216D4" w:rsidRPr="00E905B0">
        <w:rPr>
          <w:rFonts w:ascii="Times New Roman" w:eastAsia="仿宋_GB2312" w:hAnsi="Times New Roman" w:cs="Times New Roman"/>
          <w:color w:val="000000" w:themeColor="text1"/>
          <w:sz w:val="32"/>
          <w:szCs w:val="32"/>
        </w:rPr>
        <w:t>户残疾人家庭。</w:t>
      </w:r>
      <w:r w:rsidR="00F216D4" w:rsidRPr="00E905B0">
        <w:rPr>
          <w:rFonts w:ascii="Times New Roman" w:eastAsia="仿宋_GB2312" w:hAnsi="Times New Roman" w:cs="Times New Roman"/>
          <w:b/>
          <w:color w:val="000000" w:themeColor="text1"/>
          <w:sz w:val="32"/>
          <w:szCs w:val="32"/>
        </w:rPr>
        <w:t xml:space="preserve"> </w:t>
      </w:r>
    </w:p>
    <w:p w:rsidR="009D2685" w:rsidRPr="00E905B0" w:rsidRDefault="00F402C4" w:rsidP="00B91F8B">
      <w:pPr>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4</w:t>
      </w:r>
      <w:r w:rsidR="004A7051" w:rsidRPr="00E905B0">
        <w:rPr>
          <w:rFonts w:ascii="Times New Roman" w:eastAsia="楷体_GB2312" w:hAnsi="Times New Roman" w:cs="Times New Roman"/>
          <w:color w:val="000000" w:themeColor="text1"/>
          <w:sz w:val="32"/>
          <w:szCs w:val="32"/>
        </w:rPr>
        <w:t>.</w:t>
      </w:r>
      <w:r w:rsidR="00C0663D">
        <w:rPr>
          <w:rFonts w:ascii="Times New Roman" w:eastAsia="楷体_GB2312" w:hAnsi="Times New Roman" w:cs="Times New Roman" w:hint="eastAsia"/>
          <w:color w:val="000000" w:themeColor="text1"/>
          <w:sz w:val="32"/>
          <w:szCs w:val="32"/>
        </w:rPr>
        <w:t>学技</w:t>
      </w:r>
      <w:r w:rsidR="004A7051" w:rsidRPr="00E905B0">
        <w:rPr>
          <w:rFonts w:ascii="Times New Roman" w:eastAsia="楷体_GB2312" w:hAnsi="Times New Roman" w:cs="Times New Roman"/>
          <w:color w:val="000000" w:themeColor="text1"/>
          <w:sz w:val="32"/>
          <w:szCs w:val="32"/>
        </w:rPr>
        <w:t>教育</w:t>
      </w:r>
      <w:r w:rsidR="00C0663D">
        <w:rPr>
          <w:rFonts w:ascii="Times New Roman" w:eastAsia="楷体_GB2312" w:hAnsi="Times New Roman" w:cs="Times New Roman" w:hint="eastAsia"/>
          <w:color w:val="000000" w:themeColor="text1"/>
          <w:sz w:val="32"/>
          <w:szCs w:val="32"/>
        </w:rPr>
        <w:t>满足</w:t>
      </w:r>
      <w:r w:rsidR="00E336B4" w:rsidRPr="00E905B0">
        <w:rPr>
          <w:rFonts w:ascii="Times New Roman" w:eastAsia="楷体_GB2312" w:hAnsi="Times New Roman" w:cs="Times New Roman"/>
          <w:color w:val="000000" w:themeColor="text1"/>
          <w:sz w:val="32"/>
          <w:szCs w:val="32"/>
        </w:rPr>
        <w:t>需求</w:t>
      </w:r>
      <w:r w:rsidR="00E04FC1" w:rsidRPr="00E905B0">
        <w:rPr>
          <w:rFonts w:ascii="Times New Roman" w:eastAsia="楷体_GB2312" w:hAnsi="Times New Roman" w:cs="Times New Roman"/>
          <w:color w:val="000000" w:themeColor="text1"/>
          <w:sz w:val="32"/>
          <w:szCs w:val="32"/>
        </w:rPr>
        <w:t>。</w:t>
      </w:r>
      <w:r w:rsidR="0093751B" w:rsidRPr="00E905B0">
        <w:rPr>
          <w:rFonts w:ascii="Times New Roman" w:eastAsia="仿宋_GB2312" w:hAnsi="Times New Roman" w:cs="Times New Roman"/>
          <w:color w:val="000000" w:themeColor="text1"/>
          <w:sz w:val="32"/>
          <w:szCs w:val="32"/>
        </w:rPr>
        <w:t>一是</w:t>
      </w:r>
      <w:r w:rsidR="00E336B4" w:rsidRPr="00E905B0">
        <w:rPr>
          <w:rFonts w:ascii="Times New Roman" w:eastAsia="仿宋_GB2312" w:hAnsi="Times New Roman" w:cs="Times New Roman"/>
          <w:bCs/>
          <w:color w:val="000000" w:themeColor="text1"/>
          <w:sz w:val="32"/>
          <w:szCs w:val="32"/>
        </w:rPr>
        <w:t>提升文化层次需求</w:t>
      </w:r>
      <w:r w:rsidR="0093751B" w:rsidRPr="00E905B0">
        <w:rPr>
          <w:rFonts w:ascii="Times New Roman" w:eastAsia="仿宋_GB2312" w:hAnsi="Times New Roman" w:cs="Times New Roman"/>
          <w:color w:val="000000" w:themeColor="text1"/>
          <w:sz w:val="32"/>
          <w:szCs w:val="32"/>
        </w:rPr>
        <w:t>。落实残疾学生从学前到大学享受全过程免费教育待遇，</w:t>
      </w:r>
      <w:r w:rsidR="00B91F8B" w:rsidRPr="00E905B0">
        <w:rPr>
          <w:rFonts w:ascii="Times New Roman" w:eastAsia="仿宋_GB2312" w:hAnsi="Times New Roman" w:cs="Times New Roman"/>
          <w:color w:val="000000" w:themeColor="text1"/>
          <w:sz w:val="32"/>
          <w:szCs w:val="32"/>
        </w:rPr>
        <w:t>干预中心学前融合教育的实践经验在《中国残疾人事业发展报告（</w:t>
      </w:r>
      <w:r w:rsidR="00B91F8B" w:rsidRPr="00E905B0">
        <w:rPr>
          <w:rFonts w:ascii="Times New Roman" w:eastAsia="仿宋_GB2312" w:hAnsi="Times New Roman" w:cs="Times New Roman"/>
          <w:color w:val="000000" w:themeColor="text1"/>
          <w:sz w:val="32"/>
          <w:szCs w:val="32"/>
        </w:rPr>
        <w:t>2020</w:t>
      </w:r>
      <w:r w:rsidR="00B91F8B" w:rsidRPr="00E905B0">
        <w:rPr>
          <w:rFonts w:ascii="Times New Roman" w:eastAsia="仿宋_GB2312" w:hAnsi="Times New Roman" w:cs="Times New Roman"/>
          <w:color w:val="000000" w:themeColor="text1"/>
          <w:sz w:val="32"/>
          <w:szCs w:val="32"/>
        </w:rPr>
        <w:t>）》蓝皮书</w:t>
      </w:r>
      <w:r w:rsidR="00DC2B8F">
        <w:rPr>
          <w:rFonts w:ascii="Times New Roman" w:eastAsia="仿宋_GB2312" w:hAnsi="Times New Roman" w:cs="Times New Roman"/>
          <w:color w:val="000000" w:themeColor="text1"/>
          <w:sz w:val="32"/>
          <w:szCs w:val="32"/>
        </w:rPr>
        <w:t>展示</w:t>
      </w:r>
      <w:r w:rsidR="00B91F8B" w:rsidRPr="00E905B0">
        <w:rPr>
          <w:rFonts w:ascii="Times New Roman" w:eastAsia="仿宋_GB2312" w:hAnsi="Times New Roman" w:cs="Times New Roman"/>
          <w:color w:val="000000" w:themeColor="text1"/>
          <w:sz w:val="32"/>
          <w:szCs w:val="32"/>
        </w:rPr>
        <w:t>推广。</w:t>
      </w:r>
      <w:r w:rsidR="00E336B4" w:rsidRPr="00E905B0">
        <w:rPr>
          <w:rFonts w:ascii="Times New Roman" w:eastAsia="仿宋_GB2312" w:hAnsi="Times New Roman" w:cs="Times New Roman"/>
          <w:color w:val="000000" w:themeColor="text1"/>
          <w:sz w:val="32"/>
          <w:szCs w:val="32"/>
        </w:rPr>
        <w:t>建立无锡开放大学残疾人教育学院，定制专业学历，全额补贴学费，圆残疾人</w:t>
      </w:r>
      <w:r w:rsidR="00E336B4" w:rsidRPr="00E905B0">
        <w:rPr>
          <w:rFonts w:ascii="Times New Roman" w:eastAsia="仿宋_GB2312" w:hAnsi="Times New Roman" w:cs="Times New Roman"/>
          <w:color w:val="000000" w:themeColor="text1"/>
          <w:sz w:val="32"/>
          <w:szCs w:val="32"/>
        </w:rPr>
        <w:t>“</w:t>
      </w:r>
      <w:r w:rsidR="00E336B4" w:rsidRPr="00E905B0">
        <w:rPr>
          <w:rFonts w:ascii="Times New Roman" w:eastAsia="仿宋_GB2312" w:hAnsi="Times New Roman" w:cs="Times New Roman"/>
          <w:color w:val="000000" w:themeColor="text1"/>
          <w:sz w:val="32"/>
          <w:szCs w:val="32"/>
        </w:rPr>
        <w:t>大学梦</w:t>
      </w:r>
      <w:r w:rsidR="00E336B4" w:rsidRPr="00E905B0">
        <w:rPr>
          <w:rFonts w:ascii="Times New Roman" w:eastAsia="仿宋_GB2312" w:hAnsi="Times New Roman" w:cs="Times New Roman"/>
          <w:color w:val="000000" w:themeColor="text1"/>
          <w:sz w:val="32"/>
          <w:szCs w:val="32"/>
        </w:rPr>
        <w:t>”</w:t>
      </w:r>
      <w:r w:rsidR="00E336B4" w:rsidRPr="00E905B0">
        <w:rPr>
          <w:rFonts w:ascii="Times New Roman" w:eastAsia="仿宋_GB2312" w:hAnsi="Times New Roman" w:cs="Times New Roman"/>
          <w:color w:val="000000" w:themeColor="text1"/>
          <w:sz w:val="32"/>
          <w:szCs w:val="32"/>
        </w:rPr>
        <w:t>。</w:t>
      </w:r>
      <w:r w:rsidR="0093751B" w:rsidRPr="00E905B0">
        <w:rPr>
          <w:rFonts w:ascii="Times New Roman" w:eastAsia="仿宋_GB2312" w:hAnsi="Times New Roman" w:cs="Times New Roman"/>
          <w:color w:val="000000" w:themeColor="text1"/>
          <w:sz w:val="32"/>
          <w:szCs w:val="32"/>
        </w:rPr>
        <w:t>二是</w:t>
      </w:r>
      <w:r w:rsidR="004B1FAC" w:rsidRPr="00E905B0">
        <w:rPr>
          <w:rFonts w:ascii="Times New Roman" w:eastAsia="仿宋_GB2312" w:hAnsi="Times New Roman" w:cs="Times New Roman"/>
          <w:bCs/>
          <w:color w:val="000000" w:themeColor="text1"/>
          <w:sz w:val="32"/>
          <w:szCs w:val="32"/>
        </w:rPr>
        <w:t>提高职业技能</w:t>
      </w:r>
      <w:r w:rsidR="00E336B4" w:rsidRPr="00E905B0">
        <w:rPr>
          <w:rFonts w:ascii="Times New Roman" w:eastAsia="仿宋_GB2312" w:hAnsi="Times New Roman" w:cs="Times New Roman"/>
          <w:bCs/>
          <w:color w:val="000000" w:themeColor="text1"/>
          <w:sz w:val="32"/>
          <w:szCs w:val="32"/>
        </w:rPr>
        <w:t>需求。</w:t>
      </w:r>
      <w:r w:rsidR="004B1FAC" w:rsidRPr="00E905B0">
        <w:rPr>
          <w:rFonts w:ascii="Times New Roman" w:eastAsia="仿宋_GB2312" w:hAnsi="Times New Roman" w:cs="Times New Roman"/>
          <w:color w:val="000000" w:themeColor="text1"/>
          <w:sz w:val="32"/>
          <w:szCs w:val="32"/>
        </w:rPr>
        <w:t>建立无锡科技职业学院残疾人职业技能培训示范基地，</w:t>
      </w:r>
      <w:r w:rsidR="004B1FAC" w:rsidRPr="00E905B0">
        <w:rPr>
          <w:rFonts w:ascii="Times New Roman" w:eastAsia="仿宋_GB2312" w:hAnsi="Times New Roman" w:cs="Times New Roman"/>
          <w:bCs/>
          <w:color w:val="000000" w:themeColor="text1"/>
          <w:sz w:val="32"/>
          <w:szCs w:val="32"/>
        </w:rPr>
        <w:t>培训就业率持续稳定在</w:t>
      </w:r>
      <w:r w:rsidR="004B1FAC" w:rsidRPr="00E905B0">
        <w:rPr>
          <w:rFonts w:ascii="Times New Roman" w:eastAsia="仿宋_GB2312" w:hAnsi="Times New Roman" w:cs="Times New Roman"/>
          <w:bCs/>
          <w:color w:val="000000" w:themeColor="text1"/>
          <w:sz w:val="32"/>
          <w:szCs w:val="32"/>
        </w:rPr>
        <w:t>40%</w:t>
      </w:r>
      <w:r w:rsidR="004B1FAC" w:rsidRPr="00E905B0">
        <w:rPr>
          <w:rFonts w:ascii="Times New Roman" w:eastAsia="仿宋_GB2312" w:hAnsi="Times New Roman" w:cs="Times New Roman"/>
          <w:bCs/>
          <w:color w:val="000000" w:themeColor="text1"/>
          <w:sz w:val="32"/>
          <w:szCs w:val="32"/>
        </w:rPr>
        <w:t>左右；</w:t>
      </w:r>
      <w:r w:rsidR="004B1FAC" w:rsidRPr="00E905B0">
        <w:rPr>
          <w:rFonts w:ascii="Times New Roman" w:eastAsia="仿宋_GB2312" w:hAnsi="Times New Roman" w:cs="Times New Roman"/>
          <w:color w:val="000000" w:themeColor="text1"/>
          <w:sz w:val="32"/>
          <w:szCs w:val="32"/>
        </w:rPr>
        <w:t>举办大学生训练营，</w:t>
      </w:r>
      <w:r w:rsidR="00E336B4" w:rsidRPr="00E905B0">
        <w:rPr>
          <w:rFonts w:ascii="Times New Roman" w:eastAsia="仿宋_GB2312" w:hAnsi="Times New Roman" w:cs="Times New Roman"/>
          <w:color w:val="000000" w:themeColor="text1"/>
          <w:sz w:val="32"/>
          <w:szCs w:val="32"/>
        </w:rPr>
        <w:t>确保</w:t>
      </w:r>
      <w:r w:rsidR="004B1FAC" w:rsidRPr="00E905B0">
        <w:rPr>
          <w:rFonts w:ascii="Times New Roman" w:eastAsia="仿宋_GB2312" w:hAnsi="Times New Roman" w:cs="Times New Roman"/>
          <w:color w:val="000000" w:themeColor="text1"/>
          <w:sz w:val="32"/>
          <w:szCs w:val="32"/>
        </w:rPr>
        <w:t>应届残疾大学生就业率在</w:t>
      </w:r>
      <w:r w:rsidR="004B1FAC" w:rsidRPr="00E905B0">
        <w:rPr>
          <w:rFonts w:ascii="Times New Roman" w:eastAsia="仿宋_GB2312" w:hAnsi="Times New Roman" w:cs="Times New Roman"/>
          <w:color w:val="000000" w:themeColor="text1"/>
          <w:sz w:val="32"/>
          <w:szCs w:val="32"/>
        </w:rPr>
        <w:t>97%</w:t>
      </w:r>
      <w:r w:rsidR="004B1FAC" w:rsidRPr="00E905B0">
        <w:rPr>
          <w:rFonts w:ascii="Times New Roman" w:eastAsia="仿宋_GB2312" w:hAnsi="Times New Roman" w:cs="Times New Roman"/>
          <w:color w:val="000000" w:themeColor="text1"/>
          <w:sz w:val="32"/>
          <w:szCs w:val="32"/>
        </w:rPr>
        <w:t>以上；</w:t>
      </w:r>
      <w:r w:rsidR="00523962" w:rsidRPr="00E905B0">
        <w:rPr>
          <w:rFonts w:ascii="Times New Roman" w:eastAsia="仿宋_GB2312" w:hAnsi="Times New Roman" w:cs="Times New Roman"/>
          <w:color w:val="000000" w:themeColor="text1"/>
          <w:sz w:val="32"/>
          <w:szCs w:val="32"/>
        </w:rPr>
        <w:t>滨湖区建立全省首个区级残疾人就业服务专业化平台</w:t>
      </w:r>
      <w:r w:rsidR="004B1FAC" w:rsidRPr="00E905B0">
        <w:rPr>
          <w:rFonts w:ascii="Times New Roman" w:eastAsia="仿宋_GB2312" w:hAnsi="Times New Roman" w:cs="Times New Roman"/>
          <w:color w:val="000000" w:themeColor="text1"/>
          <w:sz w:val="32"/>
          <w:szCs w:val="32"/>
        </w:rPr>
        <w:t>“</w:t>
      </w:r>
      <w:r w:rsidR="004B1FAC" w:rsidRPr="00E905B0">
        <w:rPr>
          <w:rFonts w:ascii="Times New Roman" w:eastAsia="仿宋_GB2312" w:hAnsi="Times New Roman" w:cs="Times New Roman"/>
          <w:color w:val="000000" w:themeColor="text1"/>
          <w:sz w:val="32"/>
          <w:szCs w:val="32"/>
        </w:rPr>
        <w:t>圆梦就业中心</w:t>
      </w:r>
      <w:r w:rsidR="004B1FAC" w:rsidRPr="00E905B0">
        <w:rPr>
          <w:rFonts w:ascii="Times New Roman" w:eastAsia="仿宋_GB2312" w:hAnsi="Times New Roman" w:cs="Times New Roman"/>
          <w:color w:val="000000" w:themeColor="text1"/>
          <w:sz w:val="32"/>
          <w:szCs w:val="32"/>
        </w:rPr>
        <w:t>”</w:t>
      </w:r>
      <w:r w:rsidR="00DC2B8F">
        <w:rPr>
          <w:rFonts w:ascii="Times New Roman" w:eastAsia="仿宋_GB2312" w:hAnsi="Times New Roman" w:cs="Times New Roman" w:hint="eastAsia"/>
          <w:color w:val="000000" w:themeColor="text1"/>
          <w:sz w:val="32"/>
          <w:szCs w:val="32"/>
        </w:rPr>
        <w:t>，</w:t>
      </w:r>
      <w:r w:rsidR="00523962" w:rsidRPr="00E905B0">
        <w:rPr>
          <w:rFonts w:ascii="Times New Roman" w:eastAsia="仿宋_GB2312" w:hAnsi="Times New Roman" w:cs="Times New Roman"/>
          <w:color w:val="000000" w:themeColor="text1"/>
          <w:sz w:val="32"/>
          <w:szCs w:val="32"/>
        </w:rPr>
        <w:t>形成残疾学子学前教育、义务教育、职业教育</w:t>
      </w:r>
      <w:r w:rsidR="00523962" w:rsidRPr="00E905B0">
        <w:rPr>
          <w:rFonts w:ascii="Times New Roman" w:eastAsia="仿宋_GB2312" w:hAnsi="Times New Roman" w:cs="Times New Roman"/>
          <w:color w:val="000000" w:themeColor="text1"/>
          <w:sz w:val="32"/>
          <w:szCs w:val="32"/>
        </w:rPr>
        <w:t>“</w:t>
      </w:r>
      <w:r w:rsidR="00523962" w:rsidRPr="00E905B0">
        <w:rPr>
          <w:rFonts w:ascii="Times New Roman" w:eastAsia="仿宋_GB2312" w:hAnsi="Times New Roman" w:cs="Times New Roman"/>
          <w:color w:val="000000" w:themeColor="text1"/>
          <w:sz w:val="32"/>
          <w:szCs w:val="32"/>
        </w:rPr>
        <w:t>三学段</w:t>
      </w:r>
      <w:r w:rsidR="00523962" w:rsidRPr="00E905B0">
        <w:rPr>
          <w:rFonts w:ascii="Times New Roman" w:eastAsia="仿宋_GB2312" w:hAnsi="Times New Roman" w:cs="Times New Roman"/>
          <w:color w:val="000000" w:themeColor="text1"/>
          <w:sz w:val="32"/>
          <w:szCs w:val="32"/>
        </w:rPr>
        <w:t>”</w:t>
      </w:r>
      <w:r w:rsidR="00523962" w:rsidRPr="00E905B0">
        <w:rPr>
          <w:rFonts w:ascii="Times New Roman" w:eastAsia="仿宋_GB2312" w:hAnsi="Times New Roman" w:cs="Times New Roman"/>
          <w:color w:val="000000" w:themeColor="text1"/>
          <w:sz w:val="32"/>
          <w:szCs w:val="32"/>
        </w:rPr>
        <w:t>全链条教学模式。</w:t>
      </w:r>
    </w:p>
    <w:p w:rsidR="003C0685" w:rsidRPr="00E905B0" w:rsidRDefault="00BE0521" w:rsidP="00B91F8B">
      <w:pPr>
        <w:spacing w:line="540" w:lineRule="exact"/>
        <w:ind w:firstLine="630"/>
        <w:rPr>
          <w:rFonts w:ascii="Times New Roman" w:eastAsia="仿宋_GB2312" w:hAnsi="Times New Roman" w:cs="Times New Roman"/>
          <w:sz w:val="32"/>
          <w:szCs w:val="32"/>
        </w:rPr>
      </w:pPr>
      <w:r w:rsidRPr="00BE0521">
        <w:rPr>
          <w:rFonts w:ascii="仿宋_GB2312" w:eastAsia="仿宋_GB2312" w:hAnsi="Times New Roman" w:cs="Times New Roman" w:hint="eastAsia"/>
          <w:sz w:val="32"/>
          <w:szCs w:val="32"/>
        </w:rPr>
        <w:t>5.维权文体聚焦期盼。</w:t>
      </w:r>
      <w:r w:rsidR="00C354F5" w:rsidRPr="00E905B0">
        <w:rPr>
          <w:rFonts w:ascii="Times New Roman" w:eastAsia="仿宋_GB2312" w:hAnsi="Times New Roman" w:cs="Times New Roman"/>
          <w:sz w:val="32"/>
          <w:szCs w:val="32"/>
        </w:rPr>
        <w:t>一是</w:t>
      </w:r>
      <w:r w:rsidR="00C0663D">
        <w:rPr>
          <w:rFonts w:ascii="Times New Roman" w:eastAsia="仿宋_GB2312" w:hAnsi="Times New Roman" w:cs="Times New Roman" w:hint="eastAsia"/>
          <w:sz w:val="32"/>
          <w:szCs w:val="32"/>
        </w:rPr>
        <w:t>加大</w:t>
      </w:r>
      <w:r w:rsidR="00286F50" w:rsidRPr="00E905B0">
        <w:rPr>
          <w:rFonts w:ascii="Times New Roman" w:eastAsia="仿宋_GB2312" w:hAnsi="Times New Roman" w:cs="Times New Roman"/>
          <w:sz w:val="32"/>
          <w:szCs w:val="32"/>
        </w:rPr>
        <w:t>生活改善。</w:t>
      </w:r>
      <w:r w:rsidR="00C354F5" w:rsidRPr="00E905B0">
        <w:rPr>
          <w:rFonts w:ascii="Times New Roman" w:eastAsia="仿宋_GB2312" w:hAnsi="Times New Roman" w:cs="Times New Roman"/>
          <w:sz w:val="32"/>
          <w:szCs w:val="32"/>
        </w:rPr>
        <w:t>为</w:t>
      </w:r>
      <w:r w:rsidR="00C354F5" w:rsidRPr="00E905B0">
        <w:rPr>
          <w:rFonts w:ascii="Times New Roman" w:eastAsia="仿宋_GB2312" w:hAnsi="Times New Roman" w:cs="Times New Roman"/>
          <w:sz w:val="32"/>
          <w:szCs w:val="32"/>
        </w:rPr>
        <w:t>3</w:t>
      </w:r>
      <w:r w:rsidR="00B91D68">
        <w:rPr>
          <w:rFonts w:ascii="Times New Roman" w:eastAsia="仿宋_GB2312" w:hAnsi="Times New Roman" w:cs="Times New Roman"/>
          <w:sz w:val="32"/>
          <w:szCs w:val="32"/>
        </w:rPr>
        <w:t>31</w:t>
      </w:r>
      <w:r w:rsidR="00C354F5" w:rsidRPr="00E905B0">
        <w:rPr>
          <w:rFonts w:ascii="Times New Roman" w:eastAsia="仿宋_GB2312" w:hAnsi="Times New Roman" w:cs="Times New Roman"/>
          <w:sz w:val="32"/>
          <w:szCs w:val="32"/>
        </w:rPr>
        <w:t>户低收入</w:t>
      </w:r>
      <w:r w:rsidR="00C354F5" w:rsidRPr="00E905B0">
        <w:rPr>
          <w:rFonts w:ascii="Times New Roman" w:eastAsia="仿宋_GB2312" w:hAnsi="Times New Roman" w:cs="Times New Roman"/>
          <w:sz w:val="32"/>
          <w:szCs w:val="32"/>
        </w:rPr>
        <w:lastRenderedPageBreak/>
        <w:t>及以下残疾人家庭提供必要的生活设施无障碍改造。</w:t>
      </w:r>
      <w:r w:rsidR="000108E2" w:rsidRPr="00E905B0">
        <w:rPr>
          <w:rFonts w:ascii="Times New Roman" w:eastAsia="仿宋_GB2312" w:hAnsi="Times New Roman" w:cs="Times New Roman"/>
          <w:sz w:val="32"/>
          <w:szCs w:val="32"/>
        </w:rPr>
        <w:t>各区配置残疾人代步车维修点，方便残疾人就近解决残疾车维修。</w:t>
      </w:r>
      <w:r w:rsidR="00C354F5" w:rsidRPr="00E905B0">
        <w:rPr>
          <w:rFonts w:ascii="Times New Roman" w:eastAsia="仿宋_GB2312" w:hAnsi="Times New Roman" w:cs="Times New Roman"/>
          <w:sz w:val="32"/>
          <w:szCs w:val="32"/>
        </w:rPr>
        <w:t>二是</w:t>
      </w:r>
      <w:r w:rsidR="00C0663D">
        <w:rPr>
          <w:rFonts w:ascii="Times New Roman" w:eastAsia="仿宋_GB2312" w:hAnsi="Times New Roman" w:cs="Times New Roman" w:hint="eastAsia"/>
          <w:sz w:val="32"/>
          <w:szCs w:val="32"/>
        </w:rPr>
        <w:t>强化</w:t>
      </w:r>
      <w:r w:rsidR="00286F50" w:rsidRPr="00E905B0">
        <w:rPr>
          <w:rFonts w:ascii="Times New Roman" w:eastAsia="仿宋_GB2312" w:hAnsi="Times New Roman" w:cs="Times New Roman"/>
          <w:sz w:val="32"/>
          <w:szCs w:val="32"/>
        </w:rPr>
        <w:t>权益维护。全年全市各级残联受理残疾人来电、来信、来访共</w:t>
      </w:r>
      <w:r w:rsidR="00286F50" w:rsidRPr="00E905B0">
        <w:rPr>
          <w:rFonts w:ascii="Times New Roman" w:eastAsia="仿宋_GB2312" w:hAnsi="Times New Roman" w:cs="Times New Roman"/>
          <w:sz w:val="32"/>
          <w:szCs w:val="32"/>
        </w:rPr>
        <w:t>528</w:t>
      </w:r>
      <w:r w:rsidR="00286F50" w:rsidRPr="00E905B0">
        <w:rPr>
          <w:rFonts w:ascii="Times New Roman" w:eastAsia="仿宋_GB2312" w:hAnsi="Times New Roman" w:cs="Times New Roman"/>
          <w:sz w:val="32"/>
          <w:szCs w:val="32"/>
        </w:rPr>
        <w:t>批（件）次，办结率</w:t>
      </w:r>
      <w:r w:rsidR="00286F50" w:rsidRPr="00E905B0">
        <w:rPr>
          <w:rFonts w:ascii="Times New Roman" w:eastAsia="仿宋_GB2312" w:hAnsi="Times New Roman" w:cs="Times New Roman"/>
          <w:sz w:val="32"/>
          <w:szCs w:val="32"/>
        </w:rPr>
        <w:t>100%</w:t>
      </w:r>
      <w:r w:rsidR="00C354F5" w:rsidRPr="00E905B0">
        <w:rPr>
          <w:rFonts w:ascii="Times New Roman" w:eastAsia="仿宋_GB2312" w:hAnsi="Times New Roman" w:cs="Times New Roman"/>
          <w:sz w:val="32"/>
          <w:szCs w:val="32"/>
        </w:rPr>
        <w:t>。</w:t>
      </w:r>
      <w:r w:rsidR="001E0617" w:rsidRPr="00E905B0">
        <w:rPr>
          <w:rFonts w:ascii="Times New Roman" w:eastAsia="仿宋_GB2312" w:hAnsi="Times New Roman" w:cs="Times New Roman"/>
          <w:sz w:val="32"/>
          <w:szCs w:val="32"/>
        </w:rPr>
        <w:t>组织聘请成立专门协会法律救助志愿团。</w:t>
      </w:r>
      <w:r w:rsidR="00C354F5" w:rsidRPr="00E905B0">
        <w:rPr>
          <w:rFonts w:ascii="Times New Roman" w:eastAsia="仿宋_GB2312" w:hAnsi="Times New Roman" w:cs="Times New Roman"/>
          <w:sz w:val="32"/>
          <w:szCs w:val="32"/>
        </w:rPr>
        <w:t>三是</w:t>
      </w:r>
      <w:r w:rsidR="00C0663D">
        <w:rPr>
          <w:rFonts w:ascii="Times New Roman" w:eastAsia="仿宋_GB2312" w:hAnsi="Times New Roman" w:cs="Times New Roman" w:hint="eastAsia"/>
          <w:sz w:val="32"/>
          <w:szCs w:val="32"/>
        </w:rPr>
        <w:t>拓展</w:t>
      </w:r>
      <w:r w:rsidR="000108E2" w:rsidRPr="00E905B0">
        <w:rPr>
          <w:rFonts w:ascii="Times New Roman" w:eastAsia="仿宋_GB2312" w:hAnsi="Times New Roman" w:cs="Times New Roman"/>
          <w:sz w:val="32"/>
          <w:szCs w:val="32"/>
        </w:rPr>
        <w:t>协会活动。</w:t>
      </w:r>
      <w:r w:rsidR="00F402C4" w:rsidRPr="00E905B0">
        <w:rPr>
          <w:rFonts w:ascii="Times New Roman" w:eastAsia="仿宋_GB2312" w:hAnsi="Times New Roman" w:cs="Times New Roman"/>
          <w:iCs/>
          <w:sz w:val="32"/>
          <w:szCs w:val="32"/>
        </w:rPr>
        <w:t>肢协、聋协、盲协</w:t>
      </w:r>
      <w:r w:rsidR="00F402C4">
        <w:rPr>
          <w:rFonts w:ascii="Times New Roman" w:eastAsia="仿宋_GB2312" w:hAnsi="Times New Roman" w:cs="Times New Roman" w:hint="eastAsia"/>
          <w:iCs/>
          <w:sz w:val="32"/>
          <w:szCs w:val="32"/>
        </w:rPr>
        <w:t>相继</w:t>
      </w:r>
      <w:r w:rsidR="00F402C4" w:rsidRPr="00E905B0">
        <w:rPr>
          <w:rFonts w:ascii="Times New Roman" w:eastAsia="仿宋_GB2312" w:hAnsi="Times New Roman" w:cs="Times New Roman"/>
          <w:sz w:val="32"/>
          <w:szCs w:val="32"/>
        </w:rPr>
        <w:t>成立功能型党支部</w:t>
      </w:r>
      <w:r w:rsidR="00F402C4">
        <w:rPr>
          <w:rFonts w:ascii="Times New Roman" w:eastAsia="仿宋_GB2312" w:hAnsi="Times New Roman" w:cs="Times New Roman" w:hint="eastAsia"/>
          <w:sz w:val="32"/>
          <w:szCs w:val="32"/>
        </w:rPr>
        <w:t>，开展</w:t>
      </w:r>
      <w:r w:rsidR="00010307" w:rsidRPr="00010307">
        <w:rPr>
          <w:rFonts w:ascii="Times New Roman" w:eastAsia="仿宋_GB2312" w:hAnsi="Times New Roman" w:cs="Times New Roman"/>
          <w:sz w:val="32"/>
          <w:szCs w:val="32"/>
        </w:rPr>
        <w:t>“</w:t>
      </w:r>
      <w:r w:rsidR="00010307" w:rsidRPr="00010307">
        <w:rPr>
          <w:rFonts w:ascii="Times New Roman" w:eastAsia="仿宋_GB2312" w:hAnsi="Times New Roman" w:cs="Times New Roman"/>
          <w:sz w:val="32"/>
          <w:szCs w:val="32"/>
        </w:rPr>
        <w:t>心阅书香</w:t>
      </w:r>
      <w:r w:rsidR="00010307" w:rsidRPr="00010307">
        <w:rPr>
          <w:rFonts w:ascii="Times New Roman" w:eastAsia="仿宋_GB2312" w:hAnsi="Times New Roman" w:cs="Times New Roman"/>
          <w:sz w:val="32"/>
          <w:szCs w:val="32"/>
        </w:rPr>
        <w:t>”</w:t>
      </w:r>
      <w:r w:rsidR="00010307" w:rsidRPr="00010307">
        <w:rPr>
          <w:rFonts w:ascii="Times New Roman" w:eastAsia="仿宋_GB2312" w:hAnsi="Times New Roman" w:cs="Times New Roman"/>
          <w:sz w:val="32"/>
          <w:szCs w:val="32"/>
        </w:rPr>
        <w:t>助盲有声阅读</w:t>
      </w:r>
      <w:r w:rsidR="00010307">
        <w:rPr>
          <w:rFonts w:ascii="Times New Roman" w:eastAsia="仿宋_GB2312" w:hAnsi="Times New Roman" w:cs="Times New Roman" w:hint="eastAsia"/>
          <w:sz w:val="32"/>
          <w:szCs w:val="32"/>
        </w:rPr>
        <w:t>、</w:t>
      </w:r>
      <w:r w:rsidR="00010307" w:rsidRPr="00E905B0">
        <w:rPr>
          <w:rFonts w:ascii="Times New Roman" w:eastAsia="仿宋_GB2312" w:hAnsi="Times New Roman" w:cs="Times New Roman"/>
          <w:color w:val="000000"/>
          <w:kern w:val="0"/>
          <w:sz w:val="32"/>
          <w:szCs w:val="32"/>
        </w:rPr>
        <w:t>“</w:t>
      </w:r>
      <w:r w:rsidR="00010307" w:rsidRPr="00E905B0">
        <w:rPr>
          <w:rFonts w:ascii="Times New Roman" w:eastAsia="仿宋_GB2312" w:hAnsi="Times New Roman" w:cs="Times New Roman"/>
          <w:color w:val="000000"/>
          <w:kern w:val="0"/>
          <w:sz w:val="32"/>
          <w:szCs w:val="32"/>
        </w:rPr>
        <w:t>党建助残</w:t>
      </w:r>
      <w:r w:rsidR="00010307" w:rsidRPr="00E905B0">
        <w:rPr>
          <w:rFonts w:ascii="Times New Roman" w:eastAsia="仿宋_GB2312" w:hAnsi="Times New Roman" w:cs="Times New Roman"/>
          <w:color w:val="000000"/>
          <w:kern w:val="0"/>
          <w:sz w:val="32"/>
          <w:szCs w:val="32"/>
        </w:rPr>
        <w:t xml:space="preserve"> </w:t>
      </w:r>
      <w:r w:rsidR="00010307" w:rsidRPr="00E905B0">
        <w:rPr>
          <w:rFonts w:ascii="Times New Roman" w:eastAsia="仿宋_GB2312" w:hAnsi="Times New Roman" w:cs="Times New Roman"/>
          <w:color w:val="000000"/>
          <w:kern w:val="0"/>
          <w:sz w:val="32"/>
          <w:szCs w:val="32"/>
        </w:rPr>
        <w:t>医心医意</w:t>
      </w:r>
      <w:r w:rsidR="00010307" w:rsidRPr="00E905B0">
        <w:rPr>
          <w:rFonts w:ascii="Times New Roman" w:eastAsia="仿宋_GB2312" w:hAnsi="Times New Roman" w:cs="Times New Roman"/>
          <w:color w:val="000000"/>
          <w:kern w:val="0"/>
          <w:sz w:val="32"/>
          <w:szCs w:val="32"/>
        </w:rPr>
        <w:t>”</w:t>
      </w:r>
      <w:r w:rsidR="00010307" w:rsidRPr="00E905B0">
        <w:rPr>
          <w:rFonts w:ascii="Times New Roman" w:eastAsia="仿宋_GB2312" w:hAnsi="Times New Roman" w:cs="Times New Roman"/>
          <w:color w:val="000000"/>
          <w:kern w:val="0"/>
          <w:sz w:val="32"/>
          <w:szCs w:val="32"/>
        </w:rPr>
        <w:t>手语助医</w:t>
      </w:r>
      <w:r w:rsidR="00010307">
        <w:rPr>
          <w:rFonts w:ascii="Times New Roman" w:eastAsia="仿宋_GB2312" w:hAnsi="Times New Roman" w:cs="Times New Roman" w:hint="eastAsia"/>
          <w:color w:val="000000"/>
          <w:kern w:val="0"/>
          <w:sz w:val="32"/>
          <w:szCs w:val="32"/>
        </w:rPr>
        <w:t>、</w:t>
      </w:r>
      <w:r w:rsidR="00010307" w:rsidRPr="00E905B0">
        <w:rPr>
          <w:rFonts w:ascii="Times New Roman" w:eastAsia="仿宋_GB2312" w:hAnsi="Times New Roman" w:cs="Times New Roman"/>
          <w:sz w:val="32"/>
          <w:szCs w:val="32"/>
        </w:rPr>
        <w:t>“</w:t>
      </w:r>
      <w:r w:rsidR="00010307" w:rsidRPr="00E905B0">
        <w:rPr>
          <w:rFonts w:ascii="Times New Roman" w:eastAsia="仿宋_GB2312" w:hAnsi="Times New Roman" w:cs="Times New Roman"/>
          <w:sz w:val="32"/>
          <w:szCs w:val="32"/>
        </w:rPr>
        <w:t>乐</w:t>
      </w:r>
      <w:r w:rsidR="00010307" w:rsidRPr="00E905B0">
        <w:rPr>
          <w:rFonts w:ascii="Times New Roman" w:eastAsia="仿宋_GB2312" w:hAnsi="Times New Roman" w:cs="Times New Roman"/>
          <w:sz w:val="32"/>
          <w:szCs w:val="32"/>
        </w:rPr>
        <w:t>”</w:t>
      </w:r>
      <w:r w:rsidR="00010307" w:rsidRPr="00E905B0">
        <w:rPr>
          <w:rFonts w:ascii="Times New Roman" w:eastAsia="仿宋_GB2312" w:hAnsi="Times New Roman" w:cs="Times New Roman"/>
          <w:sz w:val="32"/>
          <w:szCs w:val="32"/>
        </w:rPr>
        <w:t>之夜演出</w:t>
      </w:r>
      <w:r w:rsidR="00010307">
        <w:rPr>
          <w:rFonts w:ascii="Times New Roman" w:eastAsia="仿宋_GB2312" w:hAnsi="Times New Roman" w:cs="Times New Roman" w:hint="eastAsia"/>
          <w:sz w:val="32"/>
          <w:szCs w:val="32"/>
        </w:rPr>
        <w:t>等活动，</w:t>
      </w:r>
      <w:r w:rsidR="00010307" w:rsidRPr="00E905B0">
        <w:rPr>
          <w:rFonts w:ascii="Times New Roman" w:eastAsia="仿宋_GB2312" w:hAnsi="Times New Roman" w:cs="Times New Roman"/>
          <w:sz w:val="32"/>
          <w:szCs w:val="32"/>
        </w:rPr>
        <w:t>市盲协主席严三媛当选</w:t>
      </w:r>
      <w:r w:rsidR="00010307" w:rsidRPr="00E905B0">
        <w:rPr>
          <w:rFonts w:ascii="Times New Roman" w:eastAsia="仿宋_GB2312" w:hAnsi="Times New Roman" w:cs="Times New Roman"/>
          <w:sz w:val="32"/>
          <w:szCs w:val="32"/>
        </w:rPr>
        <w:t>2019</w:t>
      </w:r>
      <w:r w:rsidR="00010307" w:rsidRPr="00E905B0">
        <w:rPr>
          <w:rFonts w:ascii="Times New Roman" w:eastAsia="仿宋_GB2312" w:hAnsi="Times New Roman" w:cs="Times New Roman"/>
          <w:sz w:val="32"/>
          <w:szCs w:val="32"/>
        </w:rPr>
        <w:t>年度全国</w:t>
      </w:r>
      <w:r w:rsidR="00010307" w:rsidRPr="00E905B0">
        <w:rPr>
          <w:rFonts w:ascii="Times New Roman" w:eastAsia="仿宋_GB2312" w:hAnsi="Times New Roman" w:cs="Times New Roman"/>
          <w:sz w:val="32"/>
          <w:szCs w:val="32"/>
        </w:rPr>
        <w:t>“</w:t>
      </w:r>
      <w:r w:rsidR="00010307" w:rsidRPr="00E905B0">
        <w:rPr>
          <w:rFonts w:ascii="Times New Roman" w:eastAsia="仿宋_GB2312" w:hAnsi="Times New Roman" w:cs="Times New Roman"/>
          <w:sz w:val="32"/>
          <w:szCs w:val="32"/>
        </w:rPr>
        <w:t>最美志愿者</w:t>
      </w:r>
      <w:r w:rsidR="00010307" w:rsidRPr="00E905B0">
        <w:rPr>
          <w:rFonts w:ascii="Times New Roman" w:eastAsia="仿宋_GB2312" w:hAnsi="Times New Roman" w:cs="Times New Roman"/>
          <w:sz w:val="32"/>
          <w:szCs w:val="32"/>
        </w:rPr>
        <w:t>”</w:t>
      </w:r>
      <w:r w:rsidR="000108E2" w:rsidRPr="00E905B0">
        <w:rPr>
          <w:rFonts w:ascii="Times New Roman" w:eastAsia="仿宋_GB2312" w:hAnsi="Times New Roman" w:cs="Times New Roman"/>
          <w:sz w:val="32"/>
          <w:szCs w:val="32"/>
        </w:rPr>
        <w:t>。</w:t>
      </w:r>
      <w:r w:rsidR="002925A7" w:rsidRPr="00E905B0">
        <w:rPr>
          <w:rFonts w:ascii="Times New Roman" w:eastAsia="仿宋_GB2312" w:hAnsi="Times New Roman" w:cs="Times New Roman"/>
          <w:sz w:val="32"/>
          <w:szCs w:val="32"/>
        </w:rPr>
        <w:t>四是</w:t>
      </w:r>
      <w:r w:rsidR="00C0663D">
        <w:rPr>
          <w:rFonts w:ascii="Times New Roman" w:eastAsia="仿宋_GB2312" w:hAnsi="Times New Roman" w:cs="Times New Roman" w:hint="eastAsia"/>
          <w:sz w:val="32"/>
          <w:szCs w:val="32"/>
        </w:rPr>
        <w:t>举办</w:t>
      </w:r>
      <w:r w:rsidR="002925A7" w:rsidRPr="00E905B0">
        <w:rPr>
          <w:rFonts w:ascii="Times New Roman" w:eastAsia="仿宋_GB2312" w:hAnsi="Times New Roman" w:cs="Times New Roman"/>
          <w:sz w:val="32"/>
          <w:szCs w:val="32"/>
        </w:rPr>
        <w:t>文体比赛。开展残疾人</w:t>
      </w:r>
      <w:r w:rsidR="00010307" w:rsidRPr="00E905B0">
        <w:rPr>
          <w:rFonts w:ascii="Times New Roman" w:eastAsia="仿宋_GB2312" w:hAnsi="Times New Roman" w:cs="Times New Roman"/>
          <w:color w:val="000000"/>
          <w:kern w:val="0"/>
          <w:sz w:val="32"/>
          <w:szCs w:val="32"/>
        </w:rPr>
        <w:t>旱地冰壶</w:t>
      </w:r>
      <w:r w:rsidR="00010307">
        <w:rPr>
          <w:rFonts w:ascii="Times New Roman" w:eastAsia="仿宋_GB2312" w:hAnsi="Times New Roman" w:cs="Times New Roman" w:hint="eastAsia"/>
          <w:color w:val="000000"/>
          <w:kern w:val="0"/>
          <w:sz w:val="32"/>
          <w:szCs w:val="32"/>
        </w:rPr>
        <w:t>、</w:t>
      </w:r>
      <w:r w:rsidR="002925A7" w:rsidRPr="00E905B0">
        <w:rPr>
          <w:rFonts w:ascii="Times New Roman" w:eastAsia="仿宋_GB2312" w:hAnsi="Times New Roman" w:cs="Times New Roman"/>
          <w:sz w:val="32"/>
          <w:szCs w:val="32"/>
        </w:rPr>
        <w:t>乒乓球、跳绳、掼蛋、趣味运动会等一系列群众性体育活动</w:t>
      </w:r>
      <w:r w:rsidR="001B7446" w:rsidRPr="00E905B0">
        <w:rPr>
          <w:rFonts w:ascii="Times New Roman" w:eastAsia="仿宋_GB2312" w:hAnsi="Times New Roman" w:cs="Times New Roman"/>
          <w:sz w:val="32"/>
          <w:szCs w:val="32"/>
        </w:rPr>
        <w:t>，培养</w:t>
      </w:r>
      <w:r w:rsidR="001B7446" w:rsidRPr="00E905B0">
        <w:rPr>
          <w:rFonts w:ascii="Times New Roman" w:eastAsia="仿宋_GB2312" w:hAnsi="Times New Roman" w:cs="Times New Roman"/>
          <w:sz w:val="32"/>
          <w:szCs w:val="32"/>
        </w:rPr>
        <w:t>20</w:t>
      </w:r>
      <w:r w:rsidR="001B7446" w:rsidRPr="00E905B0">
        <w:rPr>
          <w:rFonts w:ascii="Times New Roman" w:eastAsia="仿宋_GB2312" w:hAnsi="Times New Roman" w:cs="Times New Roman"/>
          <w:sz w:val="32"/>
          <w:szCs w:val="32"/>
        </w:rPr>
        <w:t>名体育健身指导员，推进</w:t>
      </w:r>
      <w:r w:rsidR="001B7446" w:rsidRPr="00E905B0">
        <w:rPr>
          <w:rFonts w:ascii="Times New Roman" w:eastAsia="仿宋_GB2312" w:hAnsi="Times New Roman" w:cs="Times New Roman"/>
          <w:sz w:val="32"/>
          <w:szCs w:val="32"/>
        </w:rPr>
        <w:t>16</w:t>
      </w:r>
      <w:r w:rsidR="001B7446" w:rsidRPr="00E905B0">
        <w:rPr>
          <w:rFonts w:ascii="Times New Roman" w:eastAsia="仿宋_GB2312" w:hAnsi="Times New Roman" w:cs="Times New Roman"/>
          <w:sz w:val="32"/>
          <w:szCs w:val="32"/>
        </w:rPr>
        <w:t>家省级残疾人康复体育示范点建设。</w:t>
      </w:r>
      <w:r w:rsidR="002925A7" w:rsidRPr="00E905B0">
        <w:rPr>
          <w:rFonts w:ascii="Times New Roman" w:eastAsia="仿宋_GB2312" w:hAnsi="Times New Roman" w:cs="Times New Roman"/>
          <w:sz w:val="32"/>
          <w:szCs w:val="32"/>
        </w:rPr>
        <w:t>开展全市残疾人小品声乐比赛，在第十届全省艺术汇演中，我市《心声》获舞蹈类二等奖，《敢问路在何方》获声乐类三等奖，《摆摊轶事》获戏剧小品类三等奖。</w:t>
      </w:r>
    </w:p>
    <w:p w:rsidR="009D2685" w:rsidRPr="00E905B0" w:rsidRDefault="009D2685" w:rsidP="00B91F8B">
      <w:pPr>
        <w:spacing w:line="540" w:lineRule="exact"/>
        <w:ind w:firstLineChars="200" w:firstLine="640"/>
        <w:rPr>
          <w:rFonts w:ascii="Times New Roman" w:eastAsia="黑体" w:hAnsi="Times New Roman" w:cs="Times New Roman"/>
          <w:color w:val="000000" w:themeColor="text1"/>
          <w:sz w:val="32"/>
          <w:szCs w:val="32"/>
        </w:rPr>
      </w:pPr>
      <w:r w:rsidRPr="00E905B0">
        <w:rPr>
          <w:rFonts w:ascii="Times New Roman" w:eastAsia="黑体" w:hAnsi="Times New Roman" w:cs="Times New Roman"/>
          <w:color w:val="000000" w:themeColor="text1"/>
          <w:sz w:val="32"/>
          <w:szCs w:val="32"/>
        </w:rPr>
        <w:t>二、特色亮点</w:t>
      </w:r>
    </w:p>
    <w:p w:rsidR="00E87A53" w:rsidRPr="00E905B0" w:rsidRDefault="00BE0521" w:rsidP="00B91F8B">
      <w:pPr>
        <w:spacing w:line="540" w:lineRule="exact"/>
        <w:ind w:firstLineChars="200" w:firstLine="640"/>
        <w:rPr>
          <w:rFonts w:ascii="Times New Roman" w:eastAsia="仿宋_GB2312" w:hAnsi="Times New Roman" w:cs="Times New Roman"/>
          <w:sz w:val="32"/>
          <w:szCs w:val="32"/>
        </w:rPr>
      </w:pPr>
      <w:r w:rsidRPr="00BE0521">
        <w:rPr>
          <w:rFonts w:ascii="楷体_GB2312" w:eastAsia="楷体_GB2312" w:hint="eastAsia"/>
          <w:sz w:val="32"/>
          <w:szCs w:val="32"/>
        </w:rPr>
        <w:t>1.出台助残政策，创新宣传方式。</w:t>
      </w:r>
      <w:r w:rsidR="00E729E2">
        <w:rPr>
          <w:rFonts w:ascii="仿宋_GB2312" w:eastAsia="仿宋_GB2312" w:hint="eastAsia"/>
          <w:sz w:val="32"/>
          <w:szCs w:val="32"/>
        </w:rPr>
        <w:t>市委、市政府出台</w:t>
      </w:r>
      <w:r w:rsidR="00E729E2" w:rsidRPr="006306F9">
        <w:rPr>
          <w:rFonts w:ascii="仿宋_GB2312" w:eastAsia="仿宋_GB2312"/>
          <w:sz w:val="32"/>
          <w:szCs w:val="32"/>
        </w:rPr>
        <w:t>《关于推进残疾人事业高质量发展的实施意见》</w:t>
      </w:r>
      <w:r w:rsidR="00E729E2">
        <w:rPr>
          <w:rFonts w:ascii="仿宋_GB2312" w:eastAsia="仿宋_GB2312" w:hint="eastAsia"/>
          <w:sz w:val="32"/>
          <w:szCs w:val="32"/>
        </w:rPr>
        <w:t>，</w:t>
      </w:r>
      <w:r w:rsidR="00E729E2">
        <w:rPr>
          <w:rFonts w:ascii="仿宋_GB2312" w:eastAsia="仿宋_GB2312"/>
          <w:sz w:val="32"/>
          <w:szCs w:val="32"/>
        </w:rPr>
        <w:t>中国残联办公厅向全国残联系统全文</w:t>
      </w:r>
      <w:r>
        <w:rPr>
          <w:rFonts w:ascii="Times New Roman" w:eastAsia="仿宋_GB2312" w:hAnsi="Times New Roman" w:cs="Times New Roman"/>
          <w:sz w:val="32"/>
          <w:szCs w:val="32"/>
        </w:rPr>
        <w:t>转发并</w:t>
      </w:r>
      <w:r>
        <w:rPr>
          <w:rFonts w:ascii="Times New Roman" w:eastAsia="仿宋_GB2312" w:hAnsi="Times New Roman" w:cs="Times New Roman" w:hint="eastAsia"/>
          <w:sz w:val="32"/>
          <w:szCs w:val="32"/>
        </w:rPr>
        <w:t>指出“</w:t>
      </w:r>
      <w:r w:rsidR="00E729E2" w:rsidRPr="00B338E7">
        <w:rPr>
          <w:rFonts w:ascii="Times New Roman" w:eastAsia="仿宋_GB2312" w:hAnsi="Times New Roman" w:cs="Times New Roman"/>
          <w:spacing w:val="-6"/>
          <w:sz w:val="32"/>
          <w:szCs w:val="32"/>
        </w:rPr>
        <w:t>《实施意见》为长三角乃至东部地区和全国残疾人事业</w:t>
      </w:r>
      <w:r w:rsidR="00E729E2" w:rsidRPr="00B338E7">
        <w:rPr>
          <w:rFonts w:ascii="Times New Roman" w:eastAsia="仿宋_GB2312" w:hAnsi="Times New Roman" w:cs="Times New Roman"/>
          <w:spacing w:val="-6"/>
          <w:sz w:val="32"/>
          <w:szCs w:val="32"/>
        </w:rPr>
        <w:t>‘</w:t>
      </w:r>
      <w:r w:rsidR="00E729E2" w:rsidRPr="00B338E7">
        <w:rPr>
          <w:rFonts w:ascii="Times New Roman" w:eastAsia="仿宋_GB2312" w:hAnsi="Times New Roman" w:cs="Times New Roman"/>
          <w:spacing w:val="-6"/>
          <w:sz w:val="32"/>
          <w:szCs w:val="32"/>
        </w:rPr>
        <w:t>十四五</w:t>
      </w:r>
      <w:r w:rsidR="00E729E2" w:rsidRPr="00B338E7">
        <w:rPr>
          <w:rFonts w:ascii="Times New Roman" w:eastAsia="仿宋_GB2312" w:hAnsi="Times New Roman" w:cs="Times New Roman"/>
          <w:spacing w:val="-6"/>
          <w:sz w:val="32"/>
          <w:szCs w:val="32"/>
        </w:rPr>
        <w:t>’</w:t>
      </w:r>
      <w:r w:rsidR="00E729E2" w:rsidRPr="00B338E7">
        <w:rPr>
          <w:rFonts w:ascii="Times New Roman" w:eastAsia="仿宋_GB2312" w:hAnsi="Times New Roman" w:cs="Times New Roman"/>
          <w:spacing w:val="-6"/>
          <w:sz w:val="32"/>
          <w:szCs w:val="32"/>
        </w:rPr>
        <w:t>规划编制提供了鲜活的实践</w:t>
      </w:r>
      <w:r w:rsidR="00E729E2" w:rsidRPr="00B338E7">
        <w:rPr>
          <w:rFonts w:ascii="Times New Roman" w:eastAsia="仿宋_GB2312" w:hAnsi="Times New Roman" w:cs="Times New Roman"/>
          <w:spacing w:val="-6"/>
          <w:sz w:val="32"/>
          <w:szCs w:val="32"/>
        </w:rPr>
        <w:t>”</w:t>
      </w:r>
      <w:r w:rsidR="00222785">
        <w:rPr>
          <w:rFonts w:ascii="Times New Roman" w:eastAsia="仿宋_GB2312" w:hAnsi="Times New Roman" w:cs="Times New Roman" w:hint="eastAsia"/>
          <w:spacing w:val="-6"/>
          <w:sz w:val="32"/>
          <w:szCs w:val="32"/>
        </w:rPr>
        <w:t>。</w:t>
      </w:r>
      <w:r w:rsidR="00E729E2">
        <w:rPr>
          <w:rFonts w:ascii="Times New Roman" w:eastAsia="仿宋_GB2312" w:hAnsi="Times New Roman" w:cs="Times New Roman" w:hint="eastAsia"/>
          <w:sz w:val="32"/>
          <w:szCs w:val="32"/>
        </w:rPr>
        <w:t>市政府办</w:t>
      </w:r>
      <w:r w:rsidR="00E729E2" w:rsidRPr="006306F9">
        <w:rPr>
          <w:rFonts w:ascii="仿宋_GB2312" w:eastAsia="仿宋_GB2312"/>
          <w:sz w:val="32"/>
          <w:szCs w:val="32"/>
        </w:rPr>
        <w:t>出台《无锡市发展残疾人专项服务扶持办法》和《无锡市残疾人保障和救助办法》，</w:t>
      </w:r>
      <w:r w:rsidR="00E729E2">
        <w:rPr>
          <w:rFonts w:ascii="仿宋_GB2312" w:eastAsia="仿宋_GB2312" w:hint="eastAsia"/>
          <w:sz w:val="32"/>
          <w:szCs w:val="32"/>
        </w:rPr>
        <w:t>对涉残服务与保障标准全面提标扩面，</w:t>
      </w:r>
      <w:r w:rsidR="00E729E2" w:rsidRPr="006306F9">
        <w:rPr>
          <w:rFonts w:ascii="仿宋_GB2312" w:eastAsia="仿宋_GB2312"/>
          <w:sz w:val="32"/>
          <w:szCs w:val="32"/>
        </w:rPr>
        <w:t>中国残联就</w:t>
      </w:r>
      <w:r w:rsidR="00E729E2">
        <w:rPr>
          <w:rFonts w:ascii="仿宋_GB2312" w:eastAsia="仿宋_GB2312" w:hint="eastAsia"/>
          <w:sz w:val="32"/>
          <w:szCs w:val="32"/>
        </w:rPr>
        <w:t>服</w:t>
      </w:r>
      <w:r w:rsidR="00E729E2" w:rsidRPr="006306F9">
        <w:rPr>
          <w:rFonts w:ascii="仿宋_GB2312" w:eastAsia="仿宋_GB2312"/>
          <w:sz w:val="32"/>
          <w:szCs w:val="32"/>
        </w:rPr>
        <w:t>中心</w:t>
      </w:r>
      <w:r w:rsidR="00E729E2">
        <w:rPr>
          <w:rFonts w:ascii="仿宋_GB2312" w:eastAsia="仿宋_GB2312" w:hint="eastAsia"/>
          <w:sz w:val="32"/>
          <w:szCs w:val="32"/>
        </w:rPr>
        <w:t>、</w:t>
      </w:r>
      <w:r w:rsidR="00E729E2">
        <w:rPr>
          <w:rFonts w:ascii="仿宋_GB2312" w:eastAsia="仿宋_GB2312"/>
          <w:sz w:val="32"/>
          <w:szCs w:val="32"/>
        </w:rPr>
        <w:t>省政府残工委分别向全国和全省残联系统转发推广</w:t>
      </w:r>
      <w:r w:rsidR="009D2685"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创新宣传手段，通过召开新闻发布会、开展</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蚕宝讲堂走进基层</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政策宣讲活动、制作</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一图一册一表</w:t>
      </w:r>
      <w:r w:rsidR="00E87A53" w:rsidRPr="00E905B0">
        <w:rPr>
          <w:rFonts w:ascii="Times New Roman" w:eastAsia="仿宋_GB2312" w:hAnsi="Times New Roman" w:cs="Times New Roman"/>
          <w:sz w:val="32"/>
          <w:szCs w:val="32"/>
        </w:rPr>
        <w:t>”</w:t>
      </w:r>
      <w:r w:rsidR="00145BEC" w:rsidRPr="00E905B0">
        <w:rPr>
          <w:rFonts w:ascii="Times New Roman" w:eastAsia="仿宋_GB2312" w:hAnsi="Times New Roman" w:cs="Times New Roman"/>
          <w:sz w:val="32"/>
          <w:szCs w:val="32"/>
        </w:rPr>
        <w:t>宣传品；</w:t>
      </w:r>
      <w:r w:rsidR="00E87A53" w:rsidRPr="00E905B0">
        <w:rPr>
          <w:rFonts w:ascii="Times New Roman" w:eastAsia="仿宋_GB2312" w:hAnsi="Times New Roman" w:cs="Times New Roman"/>
          <w:sz w:val="32"/>
          <w:szCs w:val="32"/>
        </w:rPr>
        <w:t>在</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智慧残联</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信息系统平台开发政策</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掌上查</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和</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掌上办</w:t>
      </w:r>
      <w:r w:rsidR="00E87A53" w:rsidRPr="00E905B0">
        <w:rPr>
          <w:rFonts w:ascii="Times New Roman" w:eastAsia="仿宋_GB2312" w:hAnsi="Times New Roman" w:cs="Times New Roman"/>
          <w:sz w:val="32"/>
          <w:szCs w:val="32"/>
        </w:rPr>
        <w:t>”</w:t>
      </w:r>
      <w:r w:rsidR="00E87A53" w:rsidRPr="00E905B0">
        <w:rPr>
          <w:rFonts w:ascii="Times New Roman" w:eastAsia="仿宋_GB2312" w:hAnsi="Times New Roman" w:cs="Times New Roman"/>
          <w:sz w:val="32"/>
          <w:szCs w:val="32"/>
        </w:rPr>
        <w:t>等线上功能，实现线上线</w:t>
      </w:r>
      <w:r w:rsidR="00E87A53" w:rsidRPr="00E905B0">
        <w:rPr>
          <w:rFonts w:ascii="Times New Roman" w:eastAsia="仿宋_GB2312" w:hAnsi="Times New Roman" w:cs="Times New Roman"/>
          <w:sz w:val="32"/>
          <w:szCs w:val="32"/>
        </w:rPr>
        <w:lastRenderedPageBreak/>
        <w:t>下同步宣传推广。</w:t>
      </w:r>
    </w:p>
    <w:p w:rsidR="00E87A53" w:rsidRPr="00E729E2" w:rsidRDefault="00BE0521" w:rsidP="00E729E2">
      <w:pPr>
        <w:spacing w:line="540" w:lineRule="exact"/>
        <w:ind w:firstLineChars="200" w:firstLine="640"/>
        <w:rPr>
          <w:rFonts w:ascii="仿宋_GB2312" w:eastAsia="仿宋_GB2312"/>
          <w:sz w:val="32"/>
          <w:szCs w:val="32"/>
        </w:rPr>
      </w:pPr>
      <w:r w:rsidRPr="00BE0521">
        <w:rPr>
          <w:rFonts w:ascii="楷体_GB2312" w:eastAsia="楷体_GB2312" w:hAnsi="Times New Roman" w:cs="Times New Roman" w:hint="eastAsia"/>
          <w:sz w:val="32"/>
          <w:szCs w:val="32"/>
        </w:rPr>
        <w:t>2.深化党建引领，凝聚社会资源。</w:t>
      </w:r>
      <w:r w:rsidR="00E729E2" w:rsidRPr="00E905B0">
        <w:rPr>
          <w:rFonts w:ascii="Times New Roman" w:eastAsia="仿宋_GB2312" w:hAnsi="Times New Roman" w:cs="Times New Roman"/>
          <w:sz w:val="32"/>
          <w:szCs w:val="32"/>
        </w:rPr>
        <w:t>创建</w:t>
      </w:r>
      <w:r w:rsidR="00E729E2">
        <w:rPr>
          <w:rFonts w:ascii="Times New Roman" w:eastAsia="仿宋_GB2312" w:hAnsi="Times New Roman" w:cs="Times New Roman" w:hint="eastAsia"/>
          <w:sz w:val="32"/>
          <w:szCs w:val="32"/>
        </w:rPr>
        <w:t>100</w:t>
      </w:r>
      <w:r w:rsidR="00E729E2" w:rsidRPr="00E905B0">
        <w:rPr>
          <w:rFonts w:ascii="Times New Roman" w:eastAsia="仿宋_GB2312" w:hAnsi="Times New Roman" w:cs="Times New Roman"/>
          <w:sz w:val="32"/>
          <w:szCs w:val="32"/>
        </w:rPr>
        <w:t>家</w:t>
      </w:r>
      <w:r w:rsidR="00E729E2" w:rsidRPr="00E905B0">
        <w:rPr>
          <w:rFonts w:ascii="Times New Roman" w:eastAsia="仿宋_GB2312" w:hAnsi="Times New Roman" w:cs="Times New Roman"/>
          <w:sz w:val="32"/>
          <w:szCs w:val="32"/>
        </w:rPr>
        <w:t>“</w:t>
      </w:r>
      <w:r w:rsidR="00E729E2" w:rsidRPr="00E905B0">
        <w:rPr>
          <w:rFonts w:ascii="Times New Roman" w:eastAsia="仿宋_GB2312" w:hAnsi="Times New Roman" w:cs="Times New Roman"/>
          <w:sz w:val="32"/>
          <w:szCs w:val="32"/>
        </w:rPr>
        <w:t>党建</w:t>
      </w:r>
      <w:r w:rsidR="00E729E2">
        <w:rPr>
          <w:rFonts w:ascii="Times New Roman" w:eastAsia="仿宋_GB2312" w:hAnsi="Times New Roman" w:cs="Times New Roman" w:hint="eastAsia"/>
          <w:sz w:val="32"/>
          <w:szCs w:val="32"/>
        </w:rPr>
        <w:t>助残</w:t>
      </w:r>
      <w:r w:rsidR="00E729E2" w:rsidRPr="00E905B0">
        <w:rPr>
          <w:rFonts w:ascii="Times New Roman" w:eastAsia="仿宋_GB2312" w:hAnsi="Times New Roman" w:cs="Times New Roman"/>
          <w:sz w:val="32"/>
          <w:szCs w:val="32"/>
        </w:rPr>
        <w:t>示范</w:t>
      </w:r>
      <w:r w:rsidR="00E729E2">
        <w:rPr>
          <w:rFonts w:ascii="Times New Roman" w:eastAsia="仿宋_GB2312" w:hAnsi="Times New Roman" w:cs="Times New Roman" w:hint="eastAsia"/>
          <w:sz w:val="32"/>
          <w:szCs w:val="32"/>
        </w:rPr>
        <w:t>基地</w:t>
      </w:r>
      <w:r w:rsidR="00E729E2" w:rsidRPr="00E905B0">
        <w:rPr>
          <w:rFonts w:ascii="Times New Roman" w:eastAsia="仿宋_GB2312" w:hAnsi="Times New Roman" w:cs="Times New Roman"/>
          <w:sz w:val="32"/>
          <w:szCs w:val="32"/>
        </w:rPr>
        <w:t>”</w:t>
      </w:r>
      <w:r w:rsidR="00E729E2">
        <w:rPr>
          <w:rFonts w:ascii="Times New Roman" w:eastAsia="仿宋_GB2312" w:hAnsi="Times New Roman" w:cs="Times New Roman" w:hint="eastAsia"/>
          <w:sz w:val="32"/>
          <w:szCs w:val="32"/>
        </w:rPr>
        <w:t>，</w:t>
      </w:r>
      <w:r w:rsidR="00E729E2">
        <w:rPr>
          <w:rFonts w:ascii="Times New Roman" w:eastAsia="仿宋_GB2312" w:hAnsi="Times New Roman" w:cs="Times New Roman"/>
          <w:sz w:val="32"/>
          <w:szCs w:val="32"/>
        </w:rPr>
        <w:t>成立</w:t>
      </w:r>
      <w:r w:rsidR="00F402C4">
        <w:rPr>
          <w:rFonts w:ascii="Times New Roman" w:eastAsia="仿宋_GB2312" w:hAnsi="Times New Roman" w:cs="Times New Roman"/>
          <w:sz w:val="32"/>
          <w:szCs w:val="32"/>
        </w:rPr>
        <w:t>市志愿助残联盟党委</w:t>
      </w:r>
      <w:r w:rsidR="00E729E2">
        <w:rPr>
          <w:rFonts w:ascii="Times New Roman" w:eastAsia="仿宋_GB2312" w:hAnsi="Times New Roman" w:cs="Times New Roman" w:hint="eastAsia"/>
          <w:sz w:val="32"/>
          <w:szCs w:val="32"/>
        </w:rPr>
        <w:t>，</w:t>
      </w:r>
      <w:r w:rsidR="00E729E2" w:rsidRPr="00D7408D">
        <w:rPr>
          <w:rFonts w:ascii="Times New Roman" w:eastAsia="仿宋_GB2312" w:hAnsi="Times New Roman" w:cs="Times New Roman"/>
          <w:sz w:val="32"/>
          <w:szCs w:val="32"/>
        </w:rPr>
        <w:t>市委书记黄钦为市志愿助残联盟党委</w:t>
      </w:r>
      <w:r w:rsidR="00E729E2">
        <w:rPr>
          <w:rFonts w:ascii="Times New Roman" w:eastAsia="仿宋_GB2312" w:hAnsi="Times New Roman" w:cs="Times New Roman" w:hint="eastAsia"/>
          <w:sz w:val="32"/>
          <w:szCs w:val="32"/>
        </w:rPr>
        <w:t>、</w:t>
      </w:r>
      <w:r w:rsidR="00E729E2" w:rsidRPr="00E905B0">
        <w:rPr>
          <w:rFonts w:ascii="Times New Roman" w:eastAsia="仿宋_GB2312" w:hAnsi="Times New Roman" w:cs="Times New Roman"/>
          <w:sz w:val="32"/>
          <w:szCs w:val="32"/>
        </w:rPr>
        <w:t>梁溪区广益街道</w:t>
      </w:r>
      <w:r w:rsidR="00E729E2" w:rsidRPr="00E905B0">
        <w:rPr>
          <w:rFonts w:ascii="Times New Roman" w:eastAsia="仿宋_GB2312" w:hAnsi="Times New Roman" w:cs="Times New Roman"/>
          <w:sz w:val="32"/>
          <w:szCs w:val="32"/>
        </w:rPr>
        <w:t>“</w:t>
      </w:r>
      <w:r w:rsidR="00E729E2" w:rsidRPr="00E905B0">
        <w:rPr>
          <w:rFonts w:ascii="Times New Roman" w:eastAsia="仿宋_GB2312" w:hAnsi="Times New Roman" w:cs="Times New Roman"/>
          <w:sz w:val="32"/>
          <w:szCs w:val="32"/>
        </w:rPr>
        <w:t>残疾人之家</w:t>
      </w:r>
      <w:r w:rsidR="00E729E2" w:rsidRPr="00E905B0">
        <w:rPr>
          <w:rFonts w:ascii="Times New Roman" w:eastAsia="仿宋_GB2312" w:hAnsi="Times New Roman" w:cs="Times New Roman"/>
          <w:sz w:val="32"/>
          <w:szCs w:val="32"/>
        </w:rPr>
        <w:t>”</w:t>
      </w:r>
      <w:r w:rsidR="00E729E2">
        <w:rPr>
          <w:rFonts w:ascii="Times New Roman" w:eastAsia="仿宋_GB2312" w:hAnsi="Times New Roman" w:cs="Times New Roman"/>
          <w:sz w:val="32"/>
          <w:szCs w:val="32"/>
        </w:rPr>
        <w:t>党建助残示范点</w:t>
      </w:r>
      <w:r w:rsidR="00E729E2" w:rsidRPr="00D7408D">
        <w:rPr>
          <w:rFonts w:ascii="Times New Roman" w:eastAsia="仿宋_GB2312" w:hAnsi="Times New Roman" w:cs="Times New Roman"/>
          <w:sz w:val="32"/>
          <w:szCs w:val="32"/>
        </w:rPr>
        <w:t>揭牌。</w:t>
      </w:r>
      <w:r w:rsidR="00E729E2">
        <w:rPr>
          <w:rFonts w:ascii="Times New Roman" w:eastAsia="仿宋_GB2312" w:hAnsi="Times New Roman" w:cs="Times New Roman" w:hint="eastAsia"/>
          <w:sz w:val="32"/>
          <w:szCs w:val="32"/>
        </w:rPr>
        <w:t>经国家新闻出版署批准，</w:t>
      </w:r>
      <w:r w:rsidR="00E729E2" w:rsidRPr="00513CE1">
        <w:rPr>
          <w:rFonts w:ascii="Times New Roman" w:eastAsia="仿宋_GB2312" w:hAnsi="Times New Roman" w:cs="Times New Roman"/>
          <w:sz w:val="32"/>
          <w:szCs w:val="32"/>
        </w:rPr>
        <w:t>以</w:t>
      </w:r>
      <w:r w:rsidR="00E729E2" w:rsidRPr="00513CE1">
        <w:rPr>
          <w:rFonts w:ascii="Times New Roman" w:eastAsia="仿宋_GB2312" w:hAnsi="Times New Roman" w:cs="Times New Roman"/>
          <w:sz w:val="32"/>
          <w:szCs w:val="32"/>
        </w:rPr>
        <w:t>“</w:t>
      </w:r>
      <w:r w:rsidR="00E729E2" w:rsidRPr="00513CE1">
        <w:rPr>
          <w:rFonts w:ascii="Times New Roman" w:eastAsia="仿宋_GB2312" w:hAnsi="Times New Roman" w:cs="Times New Roman"/>
          <w:sz w:val="32"/>
          <w:szCs w:val="32"/>
        </w:rPr>
        <w:t>党建引领助残</w:t>
      </w:r>
      <w:r w:rsidR="00E729E2" w:rsidRPr="00513CE1">
        <w:rPr>
          <w:rFonts w:ascii="Times New Roman" w:eastAsia="仿宋_GB2312" w:hAnsi="Times New Roman" w:cs="Times New Roman"/>
          <w:sz w:val="32"/>
          <w:szCs w:val="32"/>
        </w:rPr>
        <w:t>”</w:t>
      </w:r>
      <w:r w:rsidR="00E729E2">
        <w:rPr>
          <w:rFonts w:ascii="Times New Roman" w:eastAsia="仿宋_GB2312" w:hAnsi="Times New Roman" w:cs="Times New Roman" w:hint="eastAsia"/>
          <w:sz w:val="32"/>
          <w:szCs w:val="32"/>
        </w:rPr>
        <w:t>专题在中国残联主办的</w:t>
      </w:r>
      <w:r w:rsidR="00E729E2" w:rsidRPr="00E905B0">
        <w:rPr>
          <w:rFonts w:ascii="Times New Roman" w:eastAsia="仿宋_GB2312" w:hAnsi="Times New Roman" w:cs="Times New Roman"/>
          <w:sz w:val="32"/>
          <w:szCs w:val="32"/>
        </w:rPr>
        <w:t>《中国残疾人》</w:t>
      </w:r>
      <w:r w:rsidR="00E729E2">
        <w:rPr>
          <w:rFonts w:ascii="Times New Roman" w:eastAsia="仿宋_GB2312" w:hAnsi="Times New Roman" w:cs="Times New Roman" w:hint="eastAsia"/>
          <w:sz w:val="32"/>
          <w:szCs w:val="32"/>
        </w:rPr>
        <w:t>杂志出版</w:t>
      </w:r>
      <w:r w:rsidR="00E729E2" w:rsidRPr="00E905B0">
        <w:rPr>
          <w:rFonts w:ascii="Times New Roman" w:eastAsia="仿宋_GB2312" w:hAnsi="Times New Roman" w:cs="Times New Roman"/>
          <w:sz w:val="32"/>
          <w:szCs w:val="32"/>
        </w:rPr>
        <w:t>无锡</w:t>
      </w:r>
      <w:r w:rsidR="00E729E2">
        <w:rPr>
          <w:rFonts w:ascii="Times New Roman" w:eastAsia="仿宋_GB2312" w:hAnsi="Times New Roman" w:cs="Times New Roman" w:hint="eastAsia"/>
          <w:sz w:val="32"/>
          <w:szCs w:val="32"/>
        </w:rPr>
        <w:t>增</w:t>
      </w:r>
      <w:r w:rsidR="00E729E2" w:rsidRPr="00E905B0">
        <w:rPr>
          <w:rFonts w:ascii="Times New Roman" w:eastAsia="仿宋_GB2312" w:hAnsi="Times New Roman" w:cs="Times New Roman"/>
          <w:sz w:val="32"/>
          <w:szCs w:val="32"/>
        </w:rPr>
        <w:t>刊</w:t>
      </w:r>
      <w:r w:rsidR="00E729E2">
        <w:rPr>
          <w:rFonts w:ascii="Times New Roman" w:eastAsia="仿宋_GB2312" w:hAnsi="Times New Roman" w:cs="Times New Roman" w:hint="eastAsia"/>
          <w:sz w:val="32"/>
          <w:szCs w:val="32"/>
        </w:rPr>
        <w:t>，属全国首例。</w:t>
      </w:r>
      <w:r w:rsidR="00A36FF1" w:rsidRPr="00E905B0">
        <w:rPr>
          <w:rFonts w:ascii="Times New Roman" w:eastAsia="仿宋_GB2312" w:hAnsi="Times New Roman" w:cs="Times New Roman"/>
          <w:sz w:val="32"/>
          <w:szCs w:val="32"/>
        </w:rPr>
        <w:t>目前，全市党建助残项目共结对党团组织和社会团体</w:t>
      </w:r>
      <w:r w:rsidR="00A36FF1" w:rsidRPr="00E905B0">
        <w:rPr>
          <w:rFonts w:ascii="Times New Roman" w:eastAsia="仿宋_GB2312" w:hAnsi="Times New Roman" w:cs="Times New Roman"/>
          <w:sz w:val="32"/>
          <w:szCs w:val="32"/>
        </w:rPr>
        <w:t>2488</w:t>
      </w:r>
      <w:r w:rsidR="00A36FF1" w:rsidRPr="00E905B0">
        <w:rPr>
          <w:rFonts w:ascii="Times New Roman" w:eastAsia="仿宋_GB2312" w:hAnsi="Times New Roman" w:cs="Times New Roman"/>
          <w:sz w:val="32"/>
          <w:szCs w:val="32"/>
        </w:rPr>
        <w:t>个，开展助残帮扶项目</w:t>
      </w:r>
      <w:r w:rsidR="00A36FF1" w:rsidRPr="00E905B0">
        <w:rPr>
          <w:rFonts w:ascii="Times New Roman" w:eastAsia="仿宋_GB2312" w:hAnsi="Times New Roman" w:cs="Times New Roman"/>
          <w:sz w:val="32"/>
          <w:szCs w:val="32"/>
        </w:rPr>
        <w:t>1643</w:t>
      </w:r>
      <w:r w:rsidR="00A36FF1" w:rsidRPr="00E905B0">
        <w:rPr>
          <w:rFonts w:ascii="Times New Roman" w:eastAsia="仿宋_GB2312" w:hAnsi="Times New Roman" w:cs="Times New Roman"/>
          <w:sz w:val="32"/>
          <w:szCs w:val="32"/>
        </w:rPr>
        <w:t>个，帮助困难残疾人</w:t>
      </w:r>
      <w:r w:rsidR="00A36FF1" w:rsidRPr="00E905B0">
        <w:rPr>
          <w:rFonts w:ascii="Times New Roman" w:eastAsia="仿宋_GB2312" w:hAnsi="Times New Roman" w:cs="Times New Roman"/>
          <w:sz w:val="32"/>
          <w:szCs w:val="32"/>
        </w:rPr>
        <w:t>34352</w:t>
      </w:r>
      <w:r w:rsidR="00A36FF1" w:rsidRPr="00E905B0">
        <w:rPr>
          <w:rFonts w:ascii="Times New Roman" w:eastAsia="仿宋_GB2312" w:hAnsi="Times New Roman" w:cs="Times New Roman"/>
          <w:sz w:val="32"/>
          <w:szCs w:val="32"/>
        </w:rPr>
        <w:t>人次。</w:t>
      </w:r>
      <w:r w:rsidR="0023550C" w:rsidRPr="00E905B0">
        <w:rPr>
          <w:rFonts w:ascii="Times New Roman" w:eastAsia="仿宋_GB2312" w:hAnsi="Times New Roman" w:cs="Times New Roman"/>
          <w:sz w:val="32"/>
          <w:szCs w:val="32"/>
        </w:rPr>
        <w:t>《党建引领残疾人托养机构发展的无锡实践》网课课件由中国残联上传视频平台播放。</w:t>
      </w:r>
    </w:p>
    <w:p w:rsidR="00B705BF" w:rsidRPr="00222785" w:rsidRDefault="00BE0521" w:rsidP="000E49EF">
      <w:pPr>
        <w:spacing w:line="540" w:lineRule="exact"/>
        <w:ind w:firstLineChars="200" w:firstLine="640"/>
        <w:rPr>
          <w:rFonts w:ascii="仿宋_GB2312" w:eastAsia="仿宋_GB2312"/>
          <w:sz w:val="32"/>
          <w:szCs w:val="32"/>
        </w:rPr>
      </w:pPr>
      <w:r w:rsidRPr="00BE0521">
        <w:rPr>
          <w:rFonts w:ascii="楷体_GB2312" w:eastAsia="楷体_GB2312" w:hAnsi="Times New Roman" w:cs="Times New Roman"/>
          <w:sz w:val="32"/>
          <w:szCs w:val="32"/>
        </w:rPr>
        <w:t>3.总结</w:t>
      </w:r>
      <w:r w:rsidRPr="00BE0521">
        <w:rPr>
          <w:rFonts w:ascii="楷体_GB2312" w:eastAsia="楷体_GB2312" w:hAnsi="Times New Roman" w:cs="Times New Roman"/>
          <w:sz w:val="32"/>
          <w:szCs w:val="32"/>
        </w:rPr>
        <w:t>“</w:t>
      </w:r>
      <w:r w:rsidRPr="00BE0521">
        <w:rPr>
          <w:rFonts w:ascii="楷体_GB2312" w:eastAsia="楷体_GB2312" w:hAnsi="Times New Roman" w:cs="Times New Roman"/>
          <w:sz w:val="32"/>
          <w:szCs w:val="32"/>
        </w:rPr>
        <w:t>无锡模式</w:t>
      </w:r>
      <w:r w:rsidRPr="00BE0521">
        <w:rPr>
          <w:rFonts w:ascii="楷体_GB2312" w:eastAsia="楷体_GB2312" w:hAnsi="Times New Roman" w:cs="Times New Roman"/>
          <w:sz w:val="32"/>
          <w:szCs w:val="32"/>
        </w:rPr>
        <w:t>”</w:t>
      </w:r>
      <w:r w:rsidRPr="00BE0521">
        <w:rPr>
          <w:rFonts w:ascii="楷体_GB2312" w:eastAsia="楷体_GB2312" w:hAnsi="Times New Roman" w:cs="Times New Roman"/>
          <w:sz w:val="32"/>
          <w:szCs w:val="32"/>
        </w:rPr>
        <w:t>，推广</w:t>
      </w:r>
      <w:r w:rsidRPr="00BE0521">
        <w:rPr>
          <w:rFonts w:ascii="楷体_GB2312" w:eastAsia="楷体_GB2312" w:hAnsi="Times New Roman" w:cs="Times New Roman"/>
          <w:sz w:val="32"/>
          <w:szCs w:val="32"/>
        </w:rPr>
        <w:t>“</w:t>
      </w:r>
      <w:r w:rsidRPr="00BE0521">
        <w:rPr>
          <w:rFonts w:ascii="楷体_GB2312" w:eastAsia="楷体_GB2312" w:hAnsi="Times New Roman" w:cs="Times New Roman"/>
          <w:sz w:val="32"/>
          <w:szCs w:val="32"/>
        </w:rPr>
        <w:t>无锡经验</w:t>
      </w:r>
      <w:r w:rsidRPr="00BE0521">
        <w:rPr>
          <w:rFonts w:ascii="楷体_GB2312" w:eastAsia="楷体_GB2312" w:hAnsi="Times New Roman" w:cs="Times New Roman"/>
          <w:sz w:val="32"/>
          <w:szCs w:val="32"/>
        </w:rPr>
        <w:t>”</w:t>
      </w:r>
      <w:r w:rsidRPr="00BE0521">
        <w:rPr>
          <w:rFonts w:ascii="楷体_GB2312" w:eastAsia="楷体_GB2312" w:hAnsi="Times New Roman" w:cs="Times New Roman"/>
          <w:sz w:val="32"/>
          <w:szCs w:val="32"/>
        </w:rPr>
        <w:t>。</w:t>
      </w:r>
      <w:r w:rsidR="000E49EF" w:rsidRPr="006306F9">
        <w:rPr>
          <w:rFonts w:ascii="仿宋_GB2312" w:eastAsia="仿宋_GB2312"/>
          <w:bCs/>
          <w:sz w:val="32"/>
          <w:szCs w:val="32"/>
        </w:rPr>
        <w:t>第二届长三角残疾人事业一体化发展研讨会</w:t>
      </w:r>
      <w:r w:rsidR="000E49EF">
        <w:rPr>
          <w:rFonts w:ascii="仿宋_GB2312" w:eastAsia="仿宋_GB2312" w:hint="eastAsia"/>
          <w:bCs/>
          <w:sz w:val="32"/>
          <w:szCs w:val="32"/>
        </w:rPr>
        <w:t>、</w:t>
      </w:r>
      <w:r w:rsidR="000E49EF" w:rsidRPr="006306F9">
        <w:rPr>
          <w:rFonts w:ascii="仿宋_GB2312" w:eastAsia="仿宋_GB2312"/>
          <w:sz w:val="32"/>
          <w:szCs w:val="32"/>
        </w:rPr>
        <w:t>全国残疾人就业工作无锡现场观摩会</w:t>
      </w:r>
      <w:r w:rsidR="000E49EF">
        <w:rPr>
          <w:rFonts w:ascii="仿宋_GB2312" w:eastAsia="仿宋_GB2312" w:hint="eastAsia"/>
          <w:sz w:val="32"/>
          <w:szCs w:val="32"/>
        </w:rPr>
        <w:t>相继</w:t>
      </w:r>
      <w:r w:rsidR="000E49EF">
        <w:rPr>
          <w:rFonts w:ascii="仿宋_GB2312" w:eastAsia="仿宋_GB2312" w:hint="eastAsia"/>
          <w:bCs/>
          <w:sz w:val="32"/>
          <w:szCs w:val="32"/>
        </w:rPr>
        <w:t>在锡召开，</w:t>
      </w:r>
      <w:r w:rsidR="000E49EF" w:rsidRPr="00B338E7">
        <w:rPr>
          <w:rFonts w:ascii="Times New Roman" w:eastAsia="仿宋_GB2312" w:hAnsi="Times New Roman" w:cs="Times New Roman"/>
          <w:sz w:val="32"/>
          <w:szCs w:val="32"/>
        </w:rPr>
        <w:t>中国残联副主席程凯</w:t>
      </w:r>
      <w:r w:rsidR="000E49EF" w:rsidRPr="00B338E7">
        <w:rPr>
          <w:rFonts w:ascii="Times New Roman" w:eastAsia="仿宋_GB2312" w:hAnsi="Times New Roman" w:cs="Times New Roman"/>
          <w:sz w:val="32"/>
        </w:rPr>
        <w:t>充分肯定我市残疾人就业服务工作走在全国前列，打造</w:t>
      </w:r>
      <w:r w:rsidR="000E49EF">
        <w:rPr>
          <w:rFonts w:ascii="Times New Roman" w:eastAsia="仿宋_GB2312" w:hAnsi="Times New Roman" w:cs="Times New Roman" w:hint="eastAsia"/>
          <w:sz w:val="32"/>
        </w:rPr>
        <w:t>了</w:t>
      </w:r>
      <w:r w:rsidR="000E49EF" w:rsidRPr="00B338E7">
        <w:rPr>
          <w:rFonts w:ascii="Times New Roman" w:eastAsia="仿宋_GB2312" w:hAnsi="Times New Roman" w:cs="Times New Roman"/>
          <w:sz w:val="32"/>
        </w:rPr>
        <w:t xml:space="preserve"> “</w:t>
      </w:r>
      <w:r w:rsidR="000E49EF" w:rsidRPr="00B338E7">
        <w:rPr>
          <w:rFonts w:ascii="Times New Roman" w:eastAsia="仿宋_GB2312" w:hAnsi="Times New Roman" w:cs="Times New Roman"/>
          <w:sz w:val="32"/>
        </w:rPr>
        <w:t>无锡模式</w:t>
      </w:r>
      <w:r w:rsidR="000E49EF" w:rsidRPr="00B338E7">
        <w:rPr>
          <w:rFonts w:ascii="Times New Roman" w:eastAsia="仿宋_GB2312" w:hAnsi="Times New Roman" w:cs="Times New Roman"/>
          <w:sz w:val="32"/>
        </w:rPr>
        <w:t>”</w:t>
      </w:r>
      <w:r w:rsidR="000E49EF" w:rsidRPr="00B338E7">
        <w:rPr>
          <w:rFonts w:ascii="Times New Roman" w:eastAsia="仿宋_GB2312" w:hAnsi="Times New Roman" w:cs="Times New Roman"/>
          <w:sz w:val="32"/>
        </w:rPr>
        <w:t>，为全国残疾人就业服务提供了样本示范和</w:t>
      </w:r>
      <w:r w:rsidR="000E49EF">
        <w:rPr>
          <w:rFonts w:ascii="Times New Roman" w:eastAsia="仿宋_GB2312" w:hAnsi="Times New Roman" w:cs="Times New Roman"/>
          <w:sz w:val="32"/>
        </w:rPr>
        <w:t>可推广复制的经验</w:t>
      </w:r>
      <w:r w:rsidR="000E49EF">
        <w:rPr>
          <w:rFonts w:ascii="Times New Roman" w:eastAsia="仿宋_GB2312" w:hAnsi="Times New Roman" w:cs="Times New Roman" w:hint="eastAsia"/>
          <w:sz w:val="32"/>
        </w:rPr>
        <w:t>做法</w:t>
      </w:r>
      <w:r w:rsidR="000E49EF">
        <w:rPr>
          <w:rFonts w:ascii="Times New Roman" w:eastAsia="仿宋_GB2312" w:hAnsi="Times New Roman" w:cs="Times New Roman"/>
          <w:sz w:val="32"/>
        </w:rPr>
        <w:t>，要求各地</w:t>
      </w:r>
      <w:r w:rsidR="000E49EF">
        <w:rPr>
          <w:rFonts w:ascii="Times New Roman" w:eastAsia="仿宋_GB2312" w:hAnsi="Times New Roman" w:cs="Times New Roman" w:hint="eastAsia"/>
          <w:sz w:val="32"/>
        </w:rPr>
        <w:t>各级</w:t>
      </w:r>
      <w:r w:rsidR="000E49EF">
        <w:rPr>
          <w:rFonts w:ascii="Times New Roman" w:eastAsia="仿宋_GB2312" w:hAnsi="Times New Roman" w:cs="Times New Roman"/>
          <w:sz w:val="32"/>
        </w:rPr>
        <w:t>残联结合实际认真学习</w:t>
      </w:r>
      <w:r w:rsidR="000E49EF">
        <w:rPr>
          <w:rFonts w:ascii="Times New Roman" w:eastAsia="仿宋_GB2312" w:hAnsi="Times New Roman" w:cs="Times New Roman" w:hint="eastAsia"/>
          <w:sz w:val="32"/>
        </w:rPr>
        <w:t>借鉴</w:t>
      </w:r>
      <w:r w:rsidR="000E49EF">
        <w:rPr>
          <w:rFonts w:ascii="仿宋_GB2312" w:eastAsia="仿宋_GB2312" w:hint="eastAsia"/>
          <w:sz w:val="32"/>
          <w:szCs w:val="32"/>
        </w:rPr>
        <w:t>。</w:t>
      </w:r>
      <w:r w:rsidR="008978AD" w:rsidRPr="00E905B0">
        <w:rPr>
          <w:rFonts w:ascii="Times New Roman" w:eastAsia="仿宋_GB2312" w:hAnsi="Times New Roman" w:cs="Times New Roman"/>
          <w:bCs/>
          <w:sz w:val="32"/>
          <w:szCs w:val="32"/>
        </w:rPr>
        <w:t>全省</w:t>
      </w:r>
      <w:r w:rsidR="008978AD" w:rsidRPr="00E905B0">
        <w:rPr>
          <w:rFonts w:ascii="Times New Roman" w:eastAsia="仿宋_GB2312" w:hAnsi="Times New Roman" w:cs="Times New Roman"/>
          <w:bCs/>
          <w:sz w:val="32"/>
          <w:szCs w:val="32"/>
        </w:rPr>
        <w:t>“</w:t>
      </w:r>
      <w:r w:rsidR="008978AD" w:rsidRPr="00E905B0">
        <w:rPr>
          <w:rFonts w:ascii="Times New Roman" w:eastAsia="仿宋_GB2312" w:hAnsi="Times New Roman" w:cs="Times New Roman"/>
          <w:bCs/>
          <w:sz w:val="32"/>
          <w:szCs w:val="32"/>
        </w:rPr>
        <w:t>群团改革再出发</w:t>
      </w:r>
      <w:r w:rsidR="008978AD" w:rsidRPr="00E905B0">
        <w:rPr>
          <w:rFonts w:ascii="Times New Roman" w:eastAsia="仿宋_GB2312" w:hAnsi="Times New Roman" w:cs="Times New Roman"/>
          <w:bCs/>
          <w:sz w:val="32"/>
          <w:szCs w:val="32"/>
        </w:rPr>
        <w:t>”</w:t>
      </w:r>
      <w:r w:rsidR="008978AD" w:rsidRPr="00E905B0">
        <w:rPr>
          <w:rFonts w:ascii="Times New Roman" w:eastAsia="仿宋_GB2312" w:hAnsi="Times New Roman" w:cs="Times New Roman"/>
          <w:bCs/>
          <w:sz w:val="32"/>
          <w:szCs w:val="32"/>
        </w:rPr>
        <w:t>专题座谈会在锡召开，省委副书记任振鹤带队实地视察广益街道</w:t>
      </w:r>
      <w:r w:rsidR="008978AD" w:rsidRPr="00E905B0">
        <w:rPr>
          <w:rFonts w:ascii="Times New Roman" w:eastAsia="仿宋_GB2312" w:hAnsi="Times New Roman" w:cs="Times New Roman"/>
          <w:bCs/>
          <w:sz w:val="32"/>
          <w:szCs w:val="32"/>
        </w:rPr>
        <w:t>“</w:t>
      </w:r>
      <w:r w:rsidR="008978AD" w:rsidRPr="00E905B0">
        <w:rPr>
          <w:rFonts w:ascii="Times New Roman" w:eastAsia="仿宋_GB2312" w:hAnsi="Times New Roman" w:cs="Times New Roman"/>
          <w:bCs/>
          <w:sz w:val="32"/>
          <w:szCs w:val="32"/>
        </w:rPr>
        <w:t>残疾人之家</w:t>
      </w:r>
      <w:r w:rsidR="008978AD" w:rsidRPr="00E905B0">
        <w:rPr>
          <w:rFonts w:ascii="Times New Roman" w:eastAsia="仿宋_GB2312" w:hAnsi="Times New Roman" w:cs="Times New Roman"/>
          <w:bCs/>
          <w:sz w:val="32"/>
          <w:szCs w:val="32"/>
        </w:rPr>
        <w:t>”</w:t>
      </w:r>
      <w:r w:rsidR="008978AD" w:rsidRPr="00E905B0">
        <w:rPr>
          <w:rFonts w:ascii="Times New Roman" w:eastAsia="仿宋_GB2312" w:hAnsi="Times New Roman" w:cs="Times New Roman"/>
          <w:bCs/>
          <w:sz w:val="32"/>
          <w:szCs w:val="32"/>
        </w:rPr>
        <w:t>。</w:t>
      </w:r>
    </w:p>
    <w:p w:rsidR="001B7446" w:rsidRPr="00E905B0" w:rsidRDefault="00BE0521" w:rsidP="00B91F8B">
      <w:pPr>
        <w:spacing w:line="540" w:lineRule="exact"/>
        <w:ind w:firstLineChars="200" w:firstLine="640"/>
        <w:rPr>
          <w:rFonts w:ascii="Times New Roman" w:eastAsia="仿宋_GB2312" w:hAnsi="Times New Roman" w:cs="Times New Roman"/>
          <w:bCs/>
          <w:sz w:val="32"/>
          <w:szCs w:val="32"/>
        </w:rPr>
      </w:pPr>
      <w:r w:rsidRPr="00BE0521">
        <w:rPr>
          <w:rFonts w:ascii="楷体_GB2312" w:eastAsia="楷体_GB2312" w:hAnsi="Times New Roman" w:cs="Times New Roman"/>
          <w:sz w:val="32"/>
          <w:szCs w:val="32"/>
        </w:rPr>
        <w:t>4.推进残联改革，夯实组织基础。</w:t>
      </w:r>
      <w:r w:rsidR="001B7446" w:rsidRPr="00E905B0">
        <w:rPr>
          <w:rFonts w:ascii="Times New Roman" w:eastAsia="仿宋_GB2312" w:hAnsi="Times New Roman" w:cs="Times New Roman"/>
          <w:sz w:val="32"/>
          <w:szCs w:val="32"/>
        </w:rPr>
        <w:t>市委办、市政府办出台《无锡市残疾人联合会改革实施方案》，</w:t>
      </w:r>
      <w:r w:rsidR="00B705BF" w:rsidRPr="00E905B0">
        <w:rPr>
          <w:rFonts w:ascii="Times New Roman" w:eastAsia="仿宋_GB2312" w:hAnsi="Times New Roman" w:cs="Times New Roman"/>
          <w:sz w:val="32"/>
          <w:szCs w:val="32"/>
        </w:rPr>
        <w:t>明确</w:t>
      </w:r>
      <w:r w:rsidR="00B705BF" w:rsidRPr="00E905B0">
        <w:rPr>
          <w:rFonts w:ascii="Times New Roman" w:eastAsia="仿宋_GB2312" w:hAnsi="Times New Roman" w:cs="Times New Roman"/>
          <w:sz w:val="32"/>
          <w:szCs w:val="32"/>
        </w:rPr>
        <w:t>6</w:t>
      </w:r>
      <w:r w:rsidR="00B705BF" w:rsidRPr="00E905B0">
        <w:rPr>
          <w:rFonts w:ascii="Times New Roman" w:eastAsia="仿宋_GB2312" w:hAnsi="Times New Roman" w:cs="Times New Roman"/>
          <w:sz w:val="32"/>
          <w:szCs w:val="32"/>
        </w:rPr>
        <w:t>个分项</w:t>
      </w:r>
      <w:r w:rsidR="00B705BF" w:rsidRPr="00E905B0">
        <w:rPr>
          <w:rFonts w:ascii="Times New Roman" w:eastAsia="仿宋_GB2312" w:hAnsi="Times New Roman" w:cs="Times New Roman"/>
          <w:sz w:val="32"/>
          <w:szCs w:val="32"/>
        </w:rPr>
        <w:t>19</w:t>
      </w:r>
      <w:r w:rsidR="00B705BF" w:rsidRPr="00E905B0">
        <w:rPr>
          <w:rFonts w:ascii="Times New Roman" w:eastAsia="仿宋_GB2312" w:hAnsi="Times New Roman" w:cs="Times New Roman"/>
          <w:sz w:val="32"/>
          <w:szCs w:val="32"/>
        </w:rPr>
        <w:t>个子项指标任务</w:t>
      </w:r>
      <w:r w:rsidR="001B7446" w:rsidRPr="00E905B0">
        <w:rPr>
          <w:rFonts w:ascii="Times New Roman" w:eastAsia="仿宋_GB2312" w:hAnsi="Times New Roman" w:cs="Times New Roman"/>
          <w:sz w:val="32"/>
          <w:szCs w:val="32"/>
        </w:rPr>
        <w:t>。</w:t>
      </w:r>
      <w:r w:rsidR="00E04536" w:rsidRPr="00E905B0">
        <w:rPr>
          <w:rFonts w:ascii="Times New Roman" w:eastAsia="仿宋_GB2312" w:hAnsi="Times New Roman" w:cs="Times New Roman"/>
          <w:sz w:val="32"/>
          <w:szCs w:val="32"/>
        </w:rPr>
        <w:t>市残联主要领导带队</w:t>
      </w:r>
      <w:r w:rsidR="00E04536" w:rsidRPr="00E905B0">
        <w:rPr>
          <w:rFonts w:ascii="Times New Roman" w:eastAsia="仿宋_GB2312" w:hAnsi="Times New Roman" w:cs="Times New Roman"/>
          <w:bCs/>
          <w:sz w:val="32"/>
          <w:szCs w:val="32"/>
        </w:rPr>
        <w:t>对各市（县）区开展基层残联改革专题调研，</w:t>
      </w:r>
      <w:r w:rsidR="00B705BF" w:rsidRPr="00E905B0">
        <w:rPr>
          <w:rFonts w:ascii="Times New Roman" w:eastAsia="仿宋_GB2312" w:hAnsi="Times New Roman" w:cs="Times New Roman"/>
          <w:bCs/>
          <w:sz w:val="32"/>
          <w:szCs w:val="32"/>
        </w:rPr>
        <w:t>形成了《无锡市基层残联组织建设情况报告》，并报送市委组织部。市委常委、组织部长柏长岭高度重视，听取情况汇报后作出批示，</w:t>
      </w:r>
      <w:r w:rsidR="00145BEC" w:rsidRPr="00E905B0">
        <w:rPr>
          <w:rFonts w:ascii="Times New Roman" w:eastAsia="仿宋_GB2312" w:hAnsi="Times New Roman" w:cs="Times New Roman"/>
          <w:bCs/>
          <w:sz w:val="32"/>
          <w:szCs w:val="32"/>
        </w:rPr>
        <w:t>有力</w:t>
      </w:r>
      <w:r w:rsidR="00E04536" w:rsidRPr="00E905B0">
        <w:rPr>
          <w:rFonts w:ascii="Times New Roman" w:eastAsia="仿宋_GB2312" w:hAnsi="Times New Roman" w:cs="Times New Roman"/>
          <w:bCs/>
          <w:sz w:val="32"/>
          <w:szCs w:val="32"/>
        </w:rPr>
        <w:t>推进基层残联改革。</w:t>
      </w:r>
    </w:p>
    <w:p w:rsidR="002857D2" w:rsidRDefault="00BE0521" w:rsidP="002857D2">
      <w:pPr>
        <w:spacing w:line="560" w:lineRule="exact"/>
        <w:ind w:firstLineChars="200" w:firstLine="640"/>
        <w:rPr>
          <w:rFonts w:ascii="仿宋_GB2312" w:eastAsia="仿宋_GB2312"/>
          <w:sz w:val="32"/>
          <w:szCs w:val="32"/>
        </w:rPr>
      </w:pPr>
      <w:r w:rsidRPr="00BE0521">
        <w:rPr>
          <w:rFonts w:ascii="楷体_GB2312" w:eastAsia="楷体_GB2312" w:hAnsi="Times New Roman" w:cs="Times New Roman"/>
          <w:sz w:val="32"/>
          <w:szCs w:val="32"/>
        </w:rPr>
        <w:t>5.完成实事项目，彰显为民初心。</w:t>
      </w:r>
      <w:r w:rsidR="002857D2">
        <w:rPr>
          <w:rFonts w:ascii="仿宋_GB2312" w:eastAsia="仿宋_GB2312" w:hint="eastAsia"/>
          <w:sz w:val="32"/>
          <w:szCs w:val="32"/>
        </w:rPr>
        <w:t>完成</w:t>
      </w:r>
      <w:r w:rsidR="002857D2" w:rsidRPr="00B338E7">
        <w:rPr>
          <w:rFonts w:ascii="Times New Roman" w:eastAsia="仿宋_GB2312" w:hAnsi="Times New Roman" w:cs="Times New Roman"/>
          <w:sz w:val="32"/>
          <w:szCs w:val="32"/>
        </w:rPr>
        <w:t>市残疾人综合服务基地项目</w:t>
      </w:r>
      <w:r w:rsidR="002857D2">
        <w:rPr>
          <w:rFonts w:ascii="Times New Roman" w:eastAsia="仿宋_GB2312" w:hAnsi="Times New Roman" w:cs="Times New Roman" w:hint="eastAsia"/>
          <w:sz w:val="32"/>
          <w:szCs w:val="32"/>
        </w:rPr>
        <w:t>（</w:t>
      </w:r>
      <w:r w:rsidR="002857D2" w:rsidRPr="00B338E7">
        <w:rPr>
          <w:rFonts w:ascii="Times New Roman" w:eastAsia="仿宋_GB2312" w:hAnsi="Times New Roman" w:cs="Times New Roman"/>
          <w:sz w:val="32"/>
          <w:szCs w:val="32"/>
        </w:rPr>
        <w:t>占地</w:t>
      </w:r>
      <w:r w:rsidR="002857D2" w:rsidRPr="00B338E7">
        <w:rPr>
          <w:rFonts w:ascii="Times New Roman" w:eastAsia="仿宋_GB2312" w:hAnsi="Times New Roman" w:cs="Times New Roman"/>
          <w:sz w:val="32"/>
          <w:szCs w:val="32"/>
        </w:rPr>
        <w:t>32</w:t>
      </w:r>
      <w:r w:rsidR="002857D2" w:rsidRPr="00B338E7">
        <w:rPr>
          <w:rFonts w:ascii="Times New Roman" w:eastAsia="仿宋_GB2312" w:hAnsi="Times New Roman" w:cs="Times New Roman"/>
          <w:sz w:val="32"/>
          <w:szCs w:val="32"/>
        </w:rPr>
        <w:t>亩，建筑面积</w:t>
      </w:r>
      <w:r w:rsidR="002857D2" w:rsidRPr="00B338E7">
        <w:rPr>
          <w:rFonts w:ascii="Times New Roman" w:eastAsia="仿宋_GB2312" w:hAnsi="Times New Roman" w:cs="Times New Roman"/>
          <w:sz w:val="32"/>
          <w:szCs w:val="32"/>
        </w:rPr>
        <w:t>3.9</w:t>
      </w:r>
      <w:r w:rsidR="002857D2" w:rsidRPr="00B338E7">
        <w:rPr>
          <w:rFonts w:ascii="Times New Roman" w:eastAsia="仿宋_GB2312" w:hAnsi="Times New Roman" w:cs="Times New Roman"/>
          <w:sz w:val="32"/>
          <w:szCs w:val="32"/>
        </w:rPr>
        <w:t>万平方米，总投资</w:t>
      </w:r>
      <w:r w:rsidR="002857D2" w:rsidRPr="00B338E7">
        <w:rPr>
          <w:rFonts w:ascii="Times New Roman" w:eastAsia="仿宋_GB2312" w:hAnsi="Times New Roman" w:cs="Times New Roman"/>
          <w:sz w:val="32"/>
          <w:szCs w:val="32"/>
        </w:rPr>
        <w:t>6.8</w:t>
      </w:r>
      <w:r w:rsidR="002857D2" w:rsidRPr="00B338E7">
        <w:rPr>
          <w:rFonts w:ascii="Times New Roman" w:eastAsia="仿宋_GB2312" w:hAnsi="Times New Roman" w:cs="Times New Roman"/>
          <w:sz w:val="32"/>
          <w:szCs w:val="32"/>
        </w:rPr>
        <w:t>亿元</w:t>
      </w:r>
      <w:r w:rsidR="002857D2">
        <w:rPr>
          <w:rFonts w:ascii="Times New Roman" w:eastAsia="仿宋_GB2312" w:hAnsi="Times New Roman" w:cs="Times New Roman" w:hint="eastAsia"/>
          <w:sz w:val="32"/>
          <w:szCs w:val="32"/>
        </w:rPr>
        <w:t>）</w:t>
      </w:r>
      <w:r w:rsidR="002857D2" w:rsidRPr="00B338E7">
        <w:rPr>
          <w:rFonts w:ascii="Times New Roman" w:eastAsia="仿宋_GB2312" w:hAnsi="Times New Roman" w:cs="Times New Roman"/>
          <w:sz w:val="32"/>
          <w:szCs w:val="32"/>
        </w:rPr>
        <w:lastRenderedPageBreak/>
        <w:t>一期</w:t>
      </w:r>
      <w:r w:rsidR="002857D2">
        <w:rPr>
          <w:rFonts w:ascii="Times New Roman" w:eastAsia="仿宋_GB2312" w:hAnsi="Times New Roman" w:cs="Times New Roman" w:hint="eastAsia"/>
          <w:sz w:val="32"/>
          <w:szCs w:val="32"/>
        </w:rPr>
        <w:t>建设、为</w:t>
      </w:r>
      <w:r w:rsidR="002857D2" w:rsidRPr="00D7408D">
        <w:rPr>
          <w:rFonts w:ascii="Times New Roman" w:eastAsia="仿宋_GB2312" w:hAnsi="Times New Roman" w:cs="Times New Roman"/>
          <w:sz w:val="32"/>
          <w:szCs w:val="32"/>
        </w:rPr>
        <w:t>6285</w:t>
      </w:r>
      <w:r w:rsidR="002857D2">
        <w:rPr>
          <w:rFonts w:ascii="Times New Roman" w:eastAsia="仿宋_GB2312" w:hAnsi="Times New Roman" w:cs="Times New Roman" w:hint="eastAsia"/>
          <w:sz w:val="32"/>
          <w:szCs w:val="32"/>
        </w:rPr>
        <w:t>名</w:t>
      </w:r>
      <w:r w:rsidR="002857D2" w:rsidRPr="00B338E7">
        <w:rPr>
          <w:rFonts w:ascii="Times New Roman" w:eastAsia="仿宋_GB2312" w:hAnsi="Times New Roman" w:cs="Times New Roman"/>
          <w:sz w:val="32"/>
          <w:szCs w:val="32"/>
        </w:rPr>
        <w:t>残疾人免费体检</w:t>
      </w:r>
      <w:r w:rsidR="002857D2">
        <w:rPr>
          <w:rFonts w:ascii="Times New Roman" w:eastAsia="仿宋_GB2312" w:hAnsi="Times New Roman" w:cs="Times New Roman" w:hint="eastAsia"/>
          <w:sz w:val="32"/>
          <w:szCs w:val="32"/>
        </w:rPr>
        <w:t>两项</w:t>
      </w:r>
      <w:r w:rsidR="002857D2" w:rsidRPr="00B338E7">
        <w:rPr>
          <w:rFonts w:ascii="Times New Roman" w:eastAsia="仿宋_GB2312" w:hAnsi="Times New Roman" w:cs="Times New Roman"/>
          <w:sz w:val="32"/>
          <w:szCs w:val="32"/>
        </w:rPr>
        <w:t>市政府为民办实事项目</w:t>
      </w:r>
      <w:r w:rsidR="002857D2">
        <w:rPr>
          <w:rFonts w:ascii="仿宋_GB2312" w:eastAsia="仿宋_GB2312" w:hint="eastAsia"/>
          <w:sz w:val="32"/>
          <w:szCs w:val="32"/>
        </w:rPr>
        <w:t>。</w:t>
      </w:r>
    </w:p>
    <w:p w:rsidR="002857D2" w:rsidRPr="006F7607" w:rsidRDefault="00BE0521" w:rsidP="002857D2">
      <w:pPr>
        <w:spacing w:line="540" w:lineRule="exact"/>
        <w:ind w:firstLineChars="200" w:firstLine="640"/>
        <w:rPr>
          <w:rFonts w:ascii="Times New Roman" w:eastAsia="仿宋_GB2312" w:hAnsi="Times New Roman" w:cs="Times New Roman"/>
          <w:sz w:val="32"/>
          <w:szCs w:val="32"/>
        </w:rPr>
      </w:pPr>
      <w:r w:rsidRPr="00BE0521">
        <w:rPr>
          <w:rFonts w:ascii="楷体_GB2312" w:eastAsia="楷体_GB2312" w:hAnsi="Times New Roman" w:cs="Times New Roman" w:hint="eastAsia"/>
          <w:sz w:val="32"/>
          <w:szCs w:val="32"/>
        </w:rPr>
        <w:t>6.建设“智慧残联”，提升服务水平。</w:t>
      </w:r>
      <w:r w:rsidR="002857D2">
        <w:rPr>
          <w:rFonts w:ascii="Times New Roman" w:eastAsia="仿宋_GB2312" w:hAnsi="Times New Roman" w:cs="Times New Roman" w:hint="eastAsia"/>
          <w:sz w:val="32"/>
          <w:szCs w:val="32"/>
        </w:rPr>
        <w:t>“</w:t>
      </w:r>
      <w:r w:rsidR="002857D2" w:rsidRPr="00E905B0">
        <w:rPr>
          <w:rFonts w:ascii="Times New Roman" w:eastAsia="仿宋_GB2312" w:hAnsi="Times New Roman" w:cs="Times New Roman"/>
          <w:color w:val="000000" w:themeColor="text1"/>
          <w:sz w:val="32"/>
          <w:szCs w:val="32"/>
        </w:rPr>
        <w:t>智慧残联</w:t>
      </w:r>
      <w:r w:rsidR="002857D2" w:rsidRPr="00E905B0">
        <w:rPr>
          <w:rFonts w:ascii="Times New Roman" w:eastAsia="仿宋_GB2312" w:hAnsi="Times New Roman" w:cs="Times New Roman"/>
          <w:color w:val="000000" w:themeColor="text1"/>
          <w:sz w:val="32"/>
          <w:szCs w:val="32"/>
        </w:rPr>
        <w:t>”</w:t>
      </w:r>
      <w:r w:rsidR="002857D2">
        <w:rPr>
          <w:rFonts w:ascii="Times New Roman" w:eastAsia="仿宋_GB2312" w:hAnsi="Times New Roman" w:cs="Times New Roman" w:hint="eastAsia"/>
          <w:color w:val="000000" w:themeColor="text1"/>
          <w:sz w:val="32"/>
          <w:szCs w:val="32"/>
        </w:rPr>
        <w:t>项目</w:t>
      </w:r>
      <w:r w:rsidR="002857D2" w:rsidRPr="00B338E7">
        <w:rPr>
          <w:rFonts w:ascii="Times New Roman" w:eastAsia="仿宋_GB2312" w:hAnsi="Times New Roman" w:cs="Times New Roman"/>
          <w:sz w:val="32"/>
          <w:szCs w:val="32"/>
        </w:rPr>
        <w:t>被列入中国残联、省残联信息化建设重点发展项目和无锡数字经济高质量发展重点项目，被中国残联列为残疾人工作信息化建设全国试点。</w:t>
      </w:r>
    </w:p>
    <w:p w:rsidR="00BE0521" w:rsidRPr="00BE0521" w:rsidRDefault="00BE0521" w:rsidP="00B91F8B">
      <w:pPr>
        <w:spacing w:line="540" w:lineRule="exact"/>
        <w:ind w:firstLineChars="200" w:firstLine="640"/>
        <w:rPr>
          <w:rFonts w:ascii="黑体" w:eastAsia="黑体" w:hAnsi="黑体" w:cs="Times New Roman"/>
          <w:sz w:val="32"/>
          <w:szCs w:val="32"/>
        </w:rPr>
      </w:pPr>
      <w:r w:rsidRPr="00BE0521">
        <w:rPr>
          <w:rFonts w:ascii="黑体" w:eastAsia="黑体" w:hAnsi="黑体" w:cs="Times New Roman" w:hint="eastAsia"/>
          <w:sz w:val="32"/>
          <w:szCs w:val="32"/>
        </w:rPr>
        <w:t>三、</w:t>
      </w:r>
      <w:r w:rsidRPr="00BE0521">
        <w:rPr>
          <w:rFonts w:ascii="黑体" w:eastAsia="黑体" w:hAnsi="黑体" w:cs="Times New Roman"/>
          <w:sz w:val="32"/>
          <w:szCs w:val="32"/>
        </w:rPr>
        <w:t>2021年工作思路</w:t>
      </w:r>
    </w:p>
    <w:p w:rsidR="00E04FC1" w:rsidRPr="00E905B0" w:rsidRDefault="00E04FC1" w:rsidP="00B91F8B">
      <w:pPr>
        <w:spacing w:line="540" w:lineRule="exact"/>
        <w:ind w:firstLineChars="200" w:firstLine="640"/>
        <w:rPr>
          <w:rFonts w:ascii="Times New Roman" w:eastAsia="仿宋_GB2312" w:hAnsi="Times New Roman" w:cs="Times New Roman"/>
          <w:sz w:val="32"/>
          <w:szCs w:val="32"/>
        </w:rPr>
      </w:pPr>
      <w:r w:rsidRPr="00E905B0">
        <w:rPr>
          <w:rFonts w:ascii="Times New Roman" w:eastAsia="仿宋_GB2312" w:hAnsi="Times New Roman" w:cs="Times New Roman"/>
          <w:sz w:val="32"/>
          <w:szCs w:val="32"/>
        </w:rPr>
        <w:t>无锡市残联将认真学习贯彻习近平总书记视察江苏重要指示精神，研究新情况、抓住新机遇、应对新挑战，主动融入长三角一体化发展，促进优质服务资源集聚共享，</w:t>
      </w:r>
      <w:r w:rsidR="00E73C73" w:rsidRPr="00E905B0">
        <w:rPr>
          <w:rFonts w:ascii="Times New Roman" w:eastAsia="仿宋_GB2312" w:hAnsi="Times New Roman" w:cs="Times New Roman"/>
          <w:sz w:val="32"/>
          <w:szCs w:val="32"/>
        </w:rPr>
        <w:t>认真</w:t>
      </w:r>
      <w:r w:rsidR="00314DBF" w:rsidRPr="00E905B0">
        <w:rPr>
          <w:rFonts w:ascii="Times New Roman" w:eastAsia="仿宋_GB2312" w:hAnsi="Times New Roman" w:cs="Times New Roman"/>
          <w:sz w:val="32"/>
          <w:szCs w:val="32"/>
        </w:rPr>
        <w:t>编</w:t>
      </w:r>
      <w:r w:rsidRPr="00E905B0">
        <w:rPr>
          <w:rFonts w:ascii="Times New Roman" w:eastAsia="仿宋_GB2312" w:hAnsi="Times New Roman" w:cs="Times New Roman"/>
          <w:sz w:val="32"/>
          <w:szCs w:val="32"/>
        </w:rPr>
        <w:t>制</w:t>
      </w:r>
      <w:r w:rsidR="00E73C73" w:rsidRPr="00E905B0">
        <w:rPr>
          <w:rFonts w:ascii="Times New Roman" w:eastAsia="仿宋_GB2312" w:hAnsi="Times New Roman" w:cs="Times New Roman"/>
          <w:sz w:val="32"/>
          <w:szCs w:val="32"/>
        </w:rPr>
        <w:t>好</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十四五</w:t>
      </w:r>
      <w:r w:rsidRPr="00E905B0">
        <w:rPr>
          <w:rFonts w:ascii="Times New Roman" w:eastAsia="仿宋_GB2312" w:hAnsi="Times New Roman" w:cs="Times New Roman"/>
          <w:sz w:val="32"/>
          <w:szCs w:val="32"/>
        </w:rPr>
        <w:t>”</w:t>
      </w:r>
      <w:r w:rsidR="00E73C73" w:rsidRPr="00E905B0">
        <w:rPr>
          <w:rFonts w:ascii="Times New Roman" w:eastAsia="仿宋_GB2312" w:hAnsi="Times New Roman" w:cs="Times New Roman"/>
          <w:sz w:val="32"/>
          <w:szCs w:val="32"/>
        </w:rPr>
        <w:t>残疾人事业发展规划</w:t>
      </w:r>
      <w:r w:rsidRPr="00E905B0">
        <w:rPr>
          <w:rFonts w:ascii="Times New Roman" w:eastAsia="仿宋_GB2312" w:hAnsi="Times New Roman" w:cs="Times New Roman"/>
          <w:sz w:val="32"/>
          <w:szCs w:val="32"/>
        </w:rPr>
        <w:t>，着力在改革创新、推动高质量发展上</w:t>
      </w:r>
      <w:r w:rsidR="00E73C73" w:rsidRPr="00E905B0">
        <w:rPr>
          <w:rFonts w:ascii="Times New Roman" w:eastAsia="仿宋_GB2312" w:hAnsi="Times New Roman" w:cs="Times New Roman"/>
          <w:sz w:val="32"/>
          <w:szCs w:val="32"/>
        </w:rPr>
        <w:t>继续走在前列，</w:t>
      </w:r>
      <w:r w:rsidRPr="00E905B0">
        <w:rPr>
          <w:rFonts w:ascii="Times New Roman" w:eastAsia="仿宋_GB2312" w:hAnsi="Times New Roman" w:cs="Times New Roman"/>
          <w:sz w:val="32"/>
          <w:szCs w:val="32"/>
        </w:rPr>
        <w:t>在新时代奋斗实践中体现无锡担当、作出无锡贡献。</w:t>
      </w:r>
    </w:p>
    <w:p w:rsidR="00E04FC1" w:rsidRPr="00E905B0" w:rsidRDefault="00E04FC1" w:rsidP="00B91F8B">
      <w:pPr>
        <w:spacing w:line="540" w:lineRule="exact"/>
        <w:ind w:firstLineChars="200" w:firstLine="640"/>
        <w:rPr>
          <w:rFonts w:ascii="Times New Roman" w:eastAsia="仿宋_GB2312" w:hAnsi="Times New Roman" w:cs="Times New Roman"/>
          <w:sz w:val="32"/>
          <w:szCs w:val="32"/>
        </w:rPr>
      </w:pPr>
      <w:r w:rsidRPr="00E905B0">
        <w:rPr>
          <w:rFonts w:ascii="Times New Roman" w:eastAsia="黑体" w:hAnsi="Times New Roman" w:cs="Times New Roman"/>
          <w:sz w:val="32"/>
          <w:szCs w:val="32"/>
        </w:rPr>
        <w:t>多元赋能</w:t>
      </w:r>
      <w:r w:rsidR="00E73C73" w:rsidRPr="00E905B0">
        <w:rPr>
          <w:rFonts w:ascii="Times New Roman" w:eastAsia="黑体" w:hAnsi="Times New Roman" w:cs="Times New Roman"/>
          <w:sz w:val="32"/>
          <w:szCs w:val="32"/>
        </w:rPr>
        <w:t>，</w:t>
      </w:r>
      <w:r w:rsidRPr="00E905B0">
        <w:rPr>
          <w:rFonts w:ascii="Times New Roman" w:eastAsia="黑体" w:hAnsi="Times New Roman" w:cs="Times New Roman"/>
          <w:sz w:val="32"/>
          <w:szCs w:val="32"/>
        </w:rPr>
        <w:t>夯实残疾人工作基础。</w:t>
      </w:r>
      <w:r w:rsidRPr="00E905B0">
        <w:rPr>
          <w:rFonts w:ascii="Times New Roman" w:eastAsia="楷体_GB2312" w:hAnsi="Times New Roman" w:cs="Times New Roman"/>
          <w:sz w:val="32"/>
          <w:szCs w:val="32"/>
        </w:rPr>
        <w:t>一是发挥政策杠杆作用。</w:t>
      </w:r>
      <w:r w:rsidRPr="00E905B0">
        <w:rPr>
          <w:rFonts w:ascii="Times New Roman" w:eastAsia="仿宋_GB2312" w:hAnsi="Times New Roman" w:cs="Times New Roman"/>
          <w:sz w:val="32"/>
          <w:szCs w:val="32"/>
        </w:rPr>
        <w:t>扩大</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一个意见两个办法</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成果，推动残疾人服务保障由</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保基本</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向</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美好生活</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转变，让残疾人生活条件由</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生存型</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向</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发展型</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转变。</w:t>
      </w:r>
      <w:r w:rsidRPr="00E905B0">
        <w:rPr>
          <w:rFonts w:ascii="Times New Roman" w:eastAsia="楷体_GB2312" w:hAnsi="Times New Roman" w:cs="Times New Roman"/>
          <w:sz w:val="32"/>
          <w:szCs w:val="32"/>
        </w:rPr>
        <w:t>二是凝聚公共服务合力。</w:t>
      </w:r>
      <w:r w:rsidR="00342558" w:rsidRPr="00342558">
        <w:rPr>
          <w:rFonts w:ascii="仿宋_GB2312" w:eastAsia="仿宋_GB2312" w:hAnsi="Times New Roman" w:cs="Times New Roman" w:hint="eastAsia"/>
          <w:color w:val="000000" w:themeColor="text1"/>
          <w:sz w:val="32"/>
          <w:szCs w:val="32"/>
        </w:rPr>
        <w:t>加强残疾人基本公共服务体系建设</w:t>
      </w:r>
      <w:r w:rsidRPr="00342558">
        <w:rPr>
          <w:rFonts w:ascii="Times New Roman" w:eastAsia="仿宋_GB2312" w:hAnsi="Times New Roman" w:cs="Times New Roman"/>
          <w:color w:val="000000" w:themeColor="text1"/>
          <w:sz w:val="32"/>
          <w:szCs w:val="32"/>
        </w:rPr>
        <w:t>，</w:t>
      </w:r>
      <w:r w:rsidRPr="00E905B0">
        <w:rPr>
          <w:rFonts w:ascii="Times New Roman" w:eastAsia="仿宋_GB2312" w:hAnsi="Times New Roman" w:cs="Times New Roman"/>
          <w:sz w:val="32"/>
          <w:szCs w:val="32"/>
        </w:rPr>
        <w:t>促进基本公共服务均等化、普惠化、便捷化。补齐残疾人基本公共服务短板、增强非基本公共服务弱项、提升公共服务质量水平，打造无锡民生服务特色品牌。</w:t>
      </w:r>
      <w:r w:rsidRPr="00E905B0">
        <w:rPr>
          <w:rFonts w:ascii="Times New Roman" w:eastAsia="楷体_GB2312" w:hAnsi="Times New Roman" w:cs="Times New Roman"/>
          <w:sz w:val="32"/>
          <w:szCs w:val="32"/>
        </w:rPr>
        <w:t>三是加强基层组织建设。</w:t>
      </w:r>
      <w:r w:rsidRPr="00E905B0">
        <w:rPr>
          <w:rFonts w:ascii="Times New Roman" w:eastAsia="仿宋_GB2312" w:hAnsi="Times New Roman" w:cs="Times New Roman"/>
          <w:sz w:val="32"/>
          <w:szCs w:val="32"/>
        </w:rPr>
        <w:t>优化残联执行理事会班子结构，调整市、县（区）残联领导班子专兼挂职配备目标，加强残疾人专门协会组织建设和残疾人专委队伍建设，落实基层残协网格化治理，打造残疾人共建共治共享的治理格局，推进组织建设由</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管理型</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向</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引领性</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转变。</w:t>
      </w:r>
    </w:p>
    <w:p w:rsidR="00E04FC1" w:rsidRPr="00E905B0" w:rsidRDefault="00E04FC1" w:rsidP="00B91F8B">
      <w:pPr>
        <w:spacing w:line="540" w:lineRule="exact"/>
        <w:ind w:firstLineChars="200" w:firstLine="640"/>
        <w:rPr>
          <w:rFonts w:ascii="Times New Roman" w:eastAsia="仿宋_GB2312" w:hAnsi="Times New Roman" w:cs="Times New Roman"/>
          <w:sz w:val="32"/>
          <w:szCs w:val="32"/>
        </w:rPr>
      </w:pPr>
      <w:r w:rsidRPr="00E905B0">
        <w:rPr>
          <w:rFonts w:ascii="Times New Roman" w:eastAsia="黑体" w:hAnsi="Times New Roman" w:cs="Times New Roman"/>
          <w:sz w:val="32"/>
          <w:szCs w:val="32"/>
        </w:rPr>
        <w:t>精准发力</w:t>
      </w:r>
      <w:r w:rsidR="00E73C73" w:rsidRPr="00E905B0">
        <w:rPr>
          <w:rFonts w:ascii="Times New Roman" w:eastAsia="黑体" w:hAnsi="Times New Roman" w:cs="Times New Roman"/>
          <w:sz w:val="32"/>
          <w:szCs w:val="32"/>
        </w:rPr>
        <w:t>，</w:t>
      </w:r>
      <w:r w:rsidRPr="00E905B0">
        <w:rPr>
          <w:rFonts w:ascii="Times New Roman" w:eastAsia="黑体" w:hAnsi="Times New Roman" w:cs="Times New Roman"/>
          <w:sz w:val="32"/>
          <w:szCs w:val="32"/>
        </w:rPr>
        <w:t>领跑残疾人事业高质量发展。</w:t>
      </w:r>
      <w:r w:rsidRPr="00E905B0">
        <w:rPr>
          <w:rFonts w:ascii="Times New Roman" w:eastAsia="楷体_GB2312" w:hAnsi="Times New Roman" w:cs="Times New Roman"/>
          <w:sz w:val="32"/>
          <w:szCs w:val="32"/>
        </w:rPr>
        <w:t>一是优化残疾人就</w:t>
      </w:r>
      <w:r w:rsidRPr="00E905B0">
        <w:rPr>
          <w:rFonts w:ascii="Times New Roman" w:eastAsia="楷体_GB2312" w:hAnsi="Times New Roman" w:cs="Times New Roman"/>
          <w:sz w:val="32"/>
          <w:szCs w:val="32"/>
        </w:rPr>
        <w:lastRenderedPageBreak/>
        <w:t>业机制，推进就业由</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输血型</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向</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造血型</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转变。</w:t>
      </w:r>
      <w:r w:rsidRPr="00E905B0">
        <w:rPr>
          <w:rFonts w:ascii="Times New Roman" w:eastAsia="仿宋_GB2312" w:hAnsi="Times New Roman" w:cs="Times New Roman"/>
          <w:sz w:val="32"/>
          <w:szCs w:val="32"/>
        </w:rPr>
        <w:t>构建多元化就业服务体系</w:t>
      </w:r>
      <w:r w:rsidR="00222785">
        <w:rPr>
          <w:rFonts w:ascii="Times New Roman" w:eastAsia="仿宋_GB2312" w:hAnsi="Times New Roman" w:cs="Times New Roman" w:hint="eastAsia"/>
          <w:sz w:val="32"/>
          <w:szCs w:val="32"/>
        </w:rPr>
        <w:t>，</w:t>
      </w:r>
      <w:r w:rsidRPr="00E905B0">
        <w:rPr>
          <w:rFonts w:ascii="Times New Roman" w:eastAsia="仿宋_GB2312" w:hAnsi="Times New Roman" w:cs="Times New Roman"/>
          <w:sz w:val="32"/>
          <w:szCs w:val="32"/>
        </w:rPr>
        <w:t>大力发展按比例就业，稳定发展集中就业，鼓励自主创业和带动就业，加大辅助性就业扶持力度，探索融合就业发展模式。</w:t>
      </w:r>
      <w:r w:rsidRPr="00E905B0">
        <w:rPr>
          <w:rFonts w:ascii="Times New Roman" w:eastAsia="楷体_GB2312" w:hAnsi="Times New Roman" w:cs="Times New Roman"/>
          <w:sz w:val="32"/>
          <w:szCs w:val="32"/>
        </w:rPr>
        <w:t>二是完善残疾人康复体系，推动康复由</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粗放型管理</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向</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精准化服务</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转变。</w:t>
      </w:r>
      <w:r w:rsidRPr="00E905B0">
        <w:rPr>
          <w:rFonts w:ascii="Times New Roman" w:eastAsia="仿宋_GB2312" w:hAnsi="Times New Roman" w:cs="Times New Roman"/>
          <w:sz w:val="32"/>
          <w:szCs w:val="32"/>
        </w:rPr>
        <w:t>构建残疾预防控制网络，完善医疗康复救助制度。制定儿童康复救助绩效评价办法，出台残疾人辅具适配</w:t>
      </w:r>
      <w:r w:rsidR="00222785">
        <w:rPr>
          <w:rFonts w:ascii="Times New Roman" w:eastAsia="仿宋_GB2312" w:hAnsi="Times New Roman" w:cs="Times New Roman" w:hint="eastAsia"/>
          <w:sz w:val="32"/>
          <w:szCs w:val="32"/>
        </w:rPr>
        <w:t>和</w:t>
      </w:r>
      <w:r w:rsidRPr="00E905B0">
        <w:rPr>
          <w:rFonts w:ascii="Times New Roman" w:eastAsia="仿宋_GB2312" w:hAnsi="Times New Roman" w:cs="Times New Roman"/>
          <w:sz w:val="32"/>
          <w:szCs w:val="32"/>
        </w:rPr>
        <w:t>租赁补贴办法，制定社区康复服务标准，</w:t>
      </w:r>
      <w:r w:rsidR="005E6782" w:rsidRPr="00E905B0">
        <w:rPr>
          <w:rFonts w:ascii="Times New Roman" w:eastAsia="仿宋_GB2312" w:hAnsi="Times New Roman" w:cs="Times New Roman"/>
          <w:sz w:val="32"/>
          <w:szCs w:val="32"/>
        </w:rPr>
        <w:t>优化残疾评定方式，增加评定的频次和机构数，缩短服务周期</w:t>
      </w:r>
      <w:r w:rsidRPr="00E905B0">
        <w:rPr>
          <w:rFonts w:ascii="Times New Roman" w:eastAsia="仿宋_GB2312" w:hAnsi="Times New Roman" w:cs="Times New Roman"/>
          <w:sz w:val="32"/>
          <w:szCs w:val="32"/>
        </w:rPr>
        <w:t>。</w:t>
      </w:r>
      <w:r w:rsidRPr="00E905B0">
        <w:rPr>
          <w:rFonts w:ascii="Times New Roman" w:eastAsia="楷体_GB2312" w:hAnsi="Times New Roman" w:cs="Times New Roman"/>
          <w:sz w:val="32"/>
          <w:szCs w:val="32"/>
        </w:rPr>
        <w:t>三是保障残疾人教育权利，推动教育由</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特殊教育</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向</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融合教育</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转变。</w:t>
      </w:r>
      <w:r w:rsidR="00222785">
        <w:rPr>
          <w:rFonts w:ascii="Times New Roman" w:eastAsia="仿宋_GB2312" w:hAnsi="Times New Roman" w:cs="Times New Roman"/>
          <w:sz w:val="32"/>
          <w:szCs w:val="32"/>
        </w:rPr>
        <w:t>健全残疾儿童学前教育制度，完善融合教育体系</w:t>
      </w:r>
      <w:r w:rsidR="00222785">
        <w:rPr>
          <w:rFonts w:ascii="Times New Roman" w:eastAsia="仿宋_GB2312" w:hAnsi="Times New Roman" w:cs="Times New Roman" w:hint="eastAsia"/>
          <w:sz w:val="32"/>
          <w:szCs w:val="32"/>
        </w:rPr>
        <w:t>，</w:t>
      </w:r>
      <w:r w:rsidRPr="00E905B0">
        <w:rPr>
          <w:rFonts w:ascii="Times New Roman" w:eastAsia="仿宋_GB2312" w:hAnsi="Times New Roman" w:cs="Times New Roman"/>
          <w:sz w:val="32"/>
          <w:szCs w:val="32"/>
        </w:rPr>
        <w:t>残疾人教育专项补贴适时提标扩面。</w:t>
      </w:r>
      <w:r w:rsidRPr="00E905B0">
        <w:rPr>
          <w:rFonts w:ascii="Times New Roman" w:eastAsia="楷体_GB2312" w:hAnsi="Times New Roman" w:cs="Times New Roman"/>
          <w:sz w:val="32"/>
          <w:szCs w:val="32"/>
        </w:rPr>
        <w:t>四是健全残疾人保障体系，推动社会保障由</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基本生活</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向</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幸福生活</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转变。</w:t>
      </w:r>
      <w:r w:rsidRPr="00E905B0">
        <w:rPr>
          <w:rFonts w:ascii="Times New Roman" w:eastAsia="仿宋_GB2312" w:hAnsi="Times New Roman" w:cs="Times New Roman"/>
          <w:sz w:val="32"/>
          <w:szCs w:val="32"/>
        </w:rPr>
        <w:t>强化支出型困难救助政策，将非重度智力、精神残疾人纳入护理补贴范围，完善残疾人托养体系建设。建立残疾人特色商业保险制度，提高残疾人家庭和服务机构抵御风险能力。</w:t>
      </w:r>
      <w:r w:rsidRPr="00E905B0">
        <w:rPr>
          <w:rFonts w:ascii="Times New Roman" w:eastAsia="楷体_GB2312" w:hAnsi="Times New Roman" w:cs="Times New Roman"/>
          <w:sz w:val="32"/>
          <w:szCs w:val="32"/>
        </w:rPr>
        <w:t>五是丰富残疾人文体生活，推动文体由</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竞技性</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向</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群众性</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转变。</w:t>
      </w:r>
      <w:r w:rsidRPr="00E905B0">
        <w:rPr>
          <w:rFonts w:ascii="Times New Roman" w:eastAsia="仿宋_GB2312" w:hAnsi="Times New Roman" w:cs="Times New Roman"/>
          <w:sz w:val="32"/>
          <w:szCs w:val="32"/>
        </w:rPr>
        <w:t>开展残疾人</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文化</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活动，增强残疾人文化自信。加大残疾人文体设施等公共服务供给。培养残疾人艺术、体育特殊人才，打造特色品牌。</w:t>
      </w:r>
      <w:r w:rsidRPr="00E905B0">
        <w:rPr>
          <w:rFonts w:ascii="Times New Roman" w:eastAsia="楷体_GB2312" w:hAnsi="Times New Roman" w:cs="Times New Roman"/>
          <w:sz w:val="32"/>
          <w:szCs w:val="32"/>
        </w:rPr>
        <w:t>六是维护残疾人合法权益，推动权益维护由</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模式化</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向</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个性化</w:t>
      </w:r>
      <w:r w:rsidRPr="00E905B0">
        <w:rPr>
          <w:rFonts w:ascii="Times New Roman" w:eastAsia="楷体_GB2312" w:hAnsi="Times New Roman" w:cs="Times New Roman"/>
          <w:sz w:val="32"/>
          <w:szCs w:val="32"/>
        </w:rPr>
        <w:t>”</w:t>
      </w:r>
      <w:r w:rsidRPr="00E905B0">
        <w:rPr>
          <w:rFonts w:ascii="Times New Roman" w:eastAsia="楷体_GB2312" w:hAnsi="Times New Roman" w:cs="Times New Roman"/>
          <w:sz w:val="32"/>
          <w:szCs w:val="32"/>
        </w:rPr>
        <w:t>转变。</w:t>
      </w:r>
      <w:r w:rsidRPr="00E905B0">
        <w:rPr>
          <w:rFonts w:ascii="Times New Roman" w:eastAsia="仿宋_GB2312" w:hAnsi="Times New Roman" w:cs="Times New Roman"/>
          <w:sz w:val="32"/>
          <w:szCs w:val="32"/>
        </w:rPr>
        <w:t>完善残疾人权益保障体系，拓宽权益维护路径。把推进无障碍环境建设作为创建文明城市和城市精细化治理重点内容之一，构建无障碍环境体系。</w:t>
      </w:r>
    </w:p>
    <w:p w:rsidR="00E04FC1" w:rsidRPr="00E905B0" w:rsidRDefault="00E04FC1" w:rsidP="00B91F8B">
      <w:pPr>
        <w:spacing w:line="540" w:lineRule="exact"/>
        <w:ind w:firstLineChars="200" w:firstLine="640"/>
        <w:rPr>
          <w:rFonts w:ascii="Times New Roman" w:eastAsia="仿宋_GB2312" w:hAnsi="Times New Roman" w:cs="Times New Roman"/>
          <w:sz w:val="32"/>
          <w:szCs w:val="32"/>
        </w:rPr>
      </w:pPr>
      <w:r w:rsidRPr="00E905B0">
        <w:rPr>
          <w:rFonts w:ascii="Times New Roman" w:eastAsia="黑体" w:hAnsi="Times New Roman" w:cs="Times New Roman"/>
          <w:sz w:val="32"/>
          <w:szCs w:val="32"/>
        </w:rPr>
        <w:t>聚焦重点</w:t>
      </w:r>
      <w:r w:rsidR="00E73C73" w:rsidRPr="00E905B0">
        <w:rPr>
          <w:rFonts w:ascii="Times New Roman" w:eastAsia="黑体" w:hAnsi="Times New Roman" w:cs="Times New Roman"/>
          <w:sz w:val="32"/>
          <w:szCs w:val="32"/>
        </w:rPr>
        <w:t>，</w:t>
      </w:r>
      <w:r w:rsidRPr="00E905B0">
        <w:rPr>
          <w:rFonts w:ascii="Times New Roman" w:eastAsia="黑体" w:hAnsi="Times New Roman" w:cs="Times New Roman"/>
          <w:sz w:val="32"/>
          <w:szCs w:val="32"/>
        </w:rPr>
        <w:t>塑造新时代残疾人事业发展观。</w:t>
      </w:r>
      <w:r w:rsidRPr="00E905B0">
        <w:rPr>
          <w:rFonts w:ascii="Times New Roman" w:eastAsia="楷体_GB2312" w:hAnsi="Times New Roman" w:cs="Times New Roman"/>
          <w:sz w:val="32"/>
          <w:szCs w:val="32"/>
        </w:rPr>
        <w:t>一是坚持党建引领，拓展服务资源。</w:t>
      </w:r>
      <w:r w:rsidRPr="00E905B0">
        <w:rPr>
          <w:rFonts w:ascii="Times New Roman" w:eastAsia="仿宋_GB2312" w:hAnsi="Times New Roman" w:cs="Times New Roman"/>
          <w:sz w:val="32"/>
          <w:szCs w:val="32"/>
        </w:rPr>
        <w:t>发挥桥梁纽带作用，打造党建引领扶残品牌，促进党建工作和业务工作融合发展。大力宣传残疾人自强典型新</w:t>
      </w:r>
      <w:r w:rsidRPr="00E905B0">
        <w:rPr>
          <w:rFonts w:ascii="Times New Roman" w:eastAsia="仿宋_GB2312" w:hAnsi="Times New Roman" w:cs="Times New Roman"/>
          <w:sz w:val="32"/>
          <w:szCs w:val="32"/>
        </w:rPr>
        <w:lastRenderedPageBreak/>
        <w:t>风采、社会助残新举措、残疾人事业发展新成绩，营造社会扶残助残氛围。</w:t>
      </w:r>
      <w:r w:rsidRPr="00E905B0">
        <w:rPr>
          <w:rFonts w:ascii="Times New Roman" w:eastAsia="楷体_GB2312" w:hAnsi="Times New Roman" w:cs="Times New Roman"/>
          <w:sz w:val="32"/>
          <w:szCs w:val="32"/>
        </w:rPr>
        <w:t>二是强化服务功能，推动高质量发展。</w:t>
      </w:r>
      <w:r w:rsidRPr="00E905B0">
        <w:rPr>
          <w:rFonts w:ascii="Times New Roman" w:eastAsia="仿宋_GB2312" w:hAnsi="Times New Roman" w:cs="Times New Roman"/>
          <w:sz w:val="32"/>
          <w:szCs w:val="32"/>
        </w:rPr>
        <w:t>推进残疾人服务机构转型升级，加大政府购买服务力度，健全助残社会化合作机制，鼓励社会组织和残疾人积极参与社会化合作项目。</w:t>
      </w:r>
      <w:r w:rsidRPr="00E905B0">
        <w:rPr>
          <w:rFonts w:ascii="Times New Roman" w:eastAsia="楷体_GB2312" w:hAnsi="Times New Roman" w:cs="Times New Roman"/>
          <w:sz w:val="32"/>
          <w:szCs w:val="32"/>
        </w:rPr>
        <w:t>三是打造智慧残联，实现服务迭代升级。</w:t>
      </w:r>
      <w:r w:rsidRPr="00E905B0">
        <w:rPr>
          <w:rFonts w:ascii="Times New Roman" w:eastAsia="仿宋_GB2312" w:hAnsi="Times New Roman" w:cs="Times New Roman"/>
          <w:sz w:val="32"/>
          <w:szCs w:val="32"/>
        </w:rPr>
        <w:t>加快</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智慧残联</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信息化项目建设，实现</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一屏统览、一网通办</w:t>
      </w:r>
      <w:r w:rsidRPr="00E905B0">
        <w:rPr>
          <w:rFonts w:ascii="Times New Roman" w:eastAsia="仿宋_GB2312" w:hAnsi="Times New Roman" w:cs="Times New Roman"/>
          <w:sz w:val="32"/>
          <w:szCs w:val="32"/>
        </w:rPr>
        <w:t>”</w:t>
      </w:r>
      <w:r w:rsidRPr="00E905B0">
        <w:rPr>
          <w:rFonts w:ascii="Times New Roman" w:eastAsia="仿宋_GB2312" w:hAnsi="Times New Roman" w:cs="Times New Roman"/>
          <w:sz w:val="32"/>
          <w:szCs w:val="32"/>
        </w:rPr>
        <w:t>，确保各项惠残政策落到实处，为残疾人共享社会经济发展成果提供便捷、高效、智能化服务。</w:t>
      </w:r>
    </w:p>
    <w:sectPr w:rsidR="00E04FC1" w:rsidRPr="00E905B0" w:rsidSect="005F6FD3">
      <w:footerReference w:type="default" r:id="rId6"/>
      <w:pgSz w:w="11906" w:h="16838"/>
      <w:pgMar w:top="1985"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B0B" w:rsidRDefault="005E1B0B" w:rsidP="00E905B0">
      <w:r>
        <w:separator/>
      </w:r>
    </w:p>
  </w:endnote>
  <w:endnote w:type="continuationSeparator" w:id="0">
    <w:p w:rsidR="005E1B0B" w:rsidRDefault="005E1B0B" w:rsidP="00E9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altName w:val="MS Gothic"/>
    <w:panose1 w:val="02010609060101010101"/>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85836"/>
      <w:docPartObj>
        <w:docPartGallery w:val="Page Numbers (Bottom of Page)"/>
        <w:docPartUnique/>
      </w:docPartObj>
    </w:sdtPr>
    <w:sdtEndPr/>
    <w:sdtContent>
      <w:p w:rsidR="00E905B0" w:rsidRDefault="00E905B0">
        <w:pPr>
          <w:pStyle w:val="a5"/>
          <w:jc w:val="center"/>
        </w:pPr>
        <w:r>
          <w:fldChar w:fldCharType="begin"/>
        </w:r>
        <w:r>
          <w:instrText>PAGE   \* MERGEFORMAT</w:instrText>
        </w:r>
        <w:r>
          <w:fldChar w:fldCharType="separate"/>
        </w:r>
        <w:r w:rsidR="004D4EAB" w:rsidRPr="004D4EAB">
          <w:rPr>
            <w:noProof/>
            <w:lang w:val="zh-CN"/>
          </w:rPr>
          <w:t>7</w:t>
        </w:r>
        <w:r>
          <w:fldChar w:fldCharType="end"/>
        </w:r>
      </w:p>
    </w:sdtContent>
  </w:sdt>
  <w:p w:rsidR="00E905B0" w:rsidRDefault="00E905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B0B" w:rsidRDefault="005E1B0B" w:rsidP="00E905B0">
      <w:r>
        <w:separator/>
      </w:r>
    </w:p>
  </w:footnote>
  <w:footnote w:type="continuationSeparator" w:id="0">
    <w:p w:rsidR="005E1B0B" w:rsidRDefault="005E1B0B" w:rsidP="00E90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F6"/>
    <w:rsid w:val="00010307"/>
    <w:rsid w:val="000108E2"/>
    <w:rsid w:val="00066735"/>
    <w:rsid w:val="00083372"/>
    <w:rsid w:val="00084C9D"/>
    <w:rsid w:val="000E49EF"/>
    <w:rsid w:val="000F27A5"/>
    <w:rsid w:val="00101F10"/>
    <w:rsid w:val="001441AC"/>
    <w:rsid w:val="00145389"/>
    <w:rsid w:val="00145BEC"/>
    <w:rsid w:val="00153E18"/>
    <w:rsid w:val="001B7446"/>
    <w:rsid w:val="001C128B"/>
    <w:rsid w:val="001E0617"/>
    <w:rsid w:val="001F5AF6"/>
    <w:rsid w:val="00222785"/>
    <w:rsid w:val="0023550C"/>
    <w:rsid w:val="002468FE"/>
    <w:rsid w:val="00264FD8"/>
    <w:rsid w:val="00283540"/>
    <w:rsid w:val="002857D2"/>
    <w:rsid w:val="00286F50"/>
    <w:rsid w:val="0029064C"/>
    <w:rsid w:val="002925A7"/>
    <w:rsid w:val="002B4639"/>
    <w:rsid w:val="002F7498"/>
    <w:rsid w:val="00314DBF"/>
    <w:rsid w:val="00342558"/>
    <w:rsid w:val="00363C7F"/>
    <w:rsid w:val="00372465"/>
    <w:rsid w:val="00377820"/>
    <w:rsid w:val="003B12D3"/>
    <w:rsid w:val="003C0685"/>
    <w:rsid w:val="00435588"/>
    <w:rsid w:val="004A7051"/>
    <w:rsid w:val="004B1FAC"/>
    <w:rsid w:val="004D4EAB"/>
    <w:rsid w:val="00510E71"/>
    <w:rsid w:val="00523962"/>
    <w:rsid w:val="00553F8C"/>
    <w:rsid w:val="005675D9"/>
    <w:rsid w:val="005E1B0B"/>
    <w:rsid w:val="005E6782"/>
    <w:rsid w:val="005F6FD3"/>
    <w:rsid w:val="0062598D"/>
    <w:rsid w:val="00645803"/>
    <w:rsid w:val="00691F4F"/>
    <w:rsid w:val="006E4B54"/>
    <w:rsid w:val="006F01E6"/>
    <w:rsid w:val="00781AA3"/>
    <w:rsid w:val="0087699F"/>
    <w:rsid w:val="008978AD"/>
    <w:rsid w:val="0092495B"/>
    <w:rsid w:val="00934FD4"/>
    <w:rsid w:val="0093751B"/>
    <w:rsid w:val="00937DA0"/>
    <w:rsid w:val="00946A6E"/>
    <w:rsid w:val="0097590E"/>
    <w:rsid w:val="009B320D"/>
    <w:rsid w:val="009B6BE0"/>
    <w:rsid w:val="009D2685"/>
    <w:rsid w:val="00A126D9"/>
    <w:rsid w:val="00A36FF1"/>
    <w:rsid w:val="00A57659"/>
    <w:rsid w:val="00AD11CF"/>
    <w:rsid w:val="00AD2642"/>
    <w:rsid w:val="00AF02D0"/>
    <w:rsid w:val="00B12C81"/>
    <w:rsid w:val="00B24B0E"/>
    <w:rsid w:val="00B705BF"/>
    <w:rsid w:val="00B91D68"/>
    <w:rsid w:val="00B91F8B"/>
    <w:rsid w:val="00BA4172"/>
    <w:rsid w:val="00BE0521"/>
    <w:rsid w:val="00C025AC"/>
    <w:rsid w:val="00C0663D"/>
    <w:rsid w:val="00C14095"/>
    <w:rsid w:val="00C354F5"/>
    <w:rsid w:val="00C357DA"/>
    <w:rsid w:val="00C5738A"/>
    <w:rsid w:val="00C71389"/>
    <w:rsid w:val="00CB617E"/>
    <w:rsid w:val="00CE46E0"/>
    <w:rsid w:val="00CF015B"/>
    <w:rsid w:val="00D26C3F"/>
    <w:rsid w:val="00D41A3D"/>
    <w:rsid w:val="00D646A8"/>
    <w:rsid w:val="00D92862"/>
    <w:rsid w:val="00D9439A"/>
    <w:rsid w:val="00DC2B8F"/>
    <w:rsid w:val="00DD4524"/>
    <w:rsid w:val="00DF6A7A"/>
    <w:rsid w:val="00E04536"/>
    <w:rsid w:val="00E04FC1"/>
    <w:rsid w:val="00E336B4"/>
    <w:rsid w:val="00E44452"/>
    <w:rsid w:val="00E56151"/>
    <w:rsid w:val="00E56FA2"/>
    <w:rsid w:val="00E729E2"/>
    <w:rsid w:val="00E73C73"/>
    <w:rsid w:val="00E87A53"/>
    <w:rsid w:val="00E905B0"/>
    <w:rsid w:val="00ED3946"/>
    <w:rsid w:val="00EE284E"/>
    <w:rsid w:val="00EF7372"/>
    <w:rsid w:val="00F216D4"/>
    <w:rsid w:val="00F3643B"/>
    <w:rsid w:val="00F4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8cf"/>
    </o:shapedefaults>
    <o:shapelayout v:ext="edit">
      <o:idmap v:ext="edit" data="1"/>
    </o:shapelayout>
  </w:shapeDefaults>
  <w:decimalSymbol w:val="."/>
  <w:listSeparator w:val=","/>
  <w15:chartTrackingRefBased/>
  <w15:docId w15:val="{5A748A85-C0D7-4E0F-BBA7-57C19DD9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C3F"/>
    <w:pPr>
      <w:ind w:firstLineChars="200" w:firstLine="420"/>
    </w:pPr>
  </w:style>
  <w:style w:type="paragraph" w:styleId="a4">
    <w:name w:val="header"/>
    <w:basedOn w:val="a"/>
    <w:link w:val="Char"/>
    <w:uiPriority w:val="99"/>
    <w:unhideWhenUsed/>
    <w:rsid w:val="00E905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05B0"/>
    <w:rPr>
      <w:sz w:val="18"/>
      <w:szCs w:val="18"/>
    </w:rPr>
  </w:style>
  <w:style w:type="paragraph" w:styleId="a5">
    <w:name w:val="footer"/>
    <w:basedOn w:val="a"/>
    <w:link w:val="Char0"/>
    <w:uiPriority w:val="99"/>
    <w:unhideWhenUsed/>
    <w:rsid w:val="00E905B0"/>
    <w:pPr>
      <w:tabs>
        <w:tab w:val="center" w:pos="4153"/>
        <w:tab w:val="right" w:pos="8306"/>
      </w:tabs>
      <w:snapToGrid w:val="0"/>
      <w:jc w:val="left"/>
    </w:pPr>
    <w:rPr>
      <w:sz w:val="18"/>
      <w:szCs w:val="18"/>
    </w:rPr>
  </w:style>
  <w:style w:type="character" w:customStyle="1" w:styleId="Char0">
    <w:name w:val="页脚 Char"/>
    <w:basedOn w:val="a0"/>
    <w:link w:val="a5"/>
    <w:uiPriority w:val="99"/>
    <w:rsid w:val="00E905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陈薇薇</dc:creator>
  <cp:keywords/>
  <dc:description/>
  <cp:lastModifiedBy>李洋</cp:lastModifiedBy>
  <cp:revision>2</cp:revision>
  <dcterms:created xsi:type="dcterms:W3CDTF">2021-05-26T03:03:00Z</dcterms:created>
  <dcterms:modified xsi:type="dcterms:W3CDTF">2021-05-26T03:03:00Z</dcterms:modified>
</cp:coreProperties>
</file>