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C3B" w:rsidRPr="00F60052" w:rsidRDefault="00F65C3B" w:rsidP="00EF0441">
      <w:pPr>
        <w:spacing w:before="156" w:after="156" w:line="360" w:lineRule="auto"/>
        <w:rPr>
          <w:rFonts w:asciiTheme="minorEastAsia" w:eastAsiaTheme="minorEastAsia" w:hAnsiTheme="minorEastAsia" w:hint="eastAsia"/>
          <w:szCs w:val="21"/>
        </w:rPr>
      </w:pPr>
      <w:bookmarkStart w:id="0" w:name="_Toc426704301"/>
      <w:bookmarkStart w:id="1" w:name="_Toc427747006"/>
      <w:bookmarkStart w:id="2" w:name="_Toc429422221"/>
    </w:p>
    <w:p w:rsidR="002A5BF4" w:rsidRPr="00F60052" w:rsidRDefault="002A5BF4" w:rsidP="00EF0441">
      <w:pPr>
        <w:spacing w:before="156" w:after="156" w:line="360" w:lineRule="auto"/>
        <w:rPr>
          <w:rFonts w:asciiTheme="minorEastAsia" w:eastAsiaTheme="minorEastAsia" w:hAnsiTheme="minorEastAsia"/>
          <w:szCs w:val="21"/>
        </w:rPr>
      </w:pPr>
    </w:p>
    <w:p w:rsidR="002A5BF4" w:rsidRPr="00F60052" w:rsidRDefault="002A5BF4" w:rsidP="00EF0441">
      <w:pPr>
        <w:spacing w:before="156" w:after="156" w:line="360" w:lineRule="auto"/>
        <w:rPr>
          <w:rFonts w:asciiTheme="minorEastAsia" w:eastAsiaTheme="minorEastAsia" w:hAnsiTheme="minorEastAsia"/>
          <w:szCs w:val="21"/>
        </w:rPr>
      </w:pPr>
    </w:p>
    <w:p w:rsidR="000D29A1" w:rsidRPr="00F60052" w:rsidRDefault="000D29A1" w:rsidP="00EF0441">
      <w:pPr>
        <w:spacing w:before="156" w:after="156" w:line="360" w:lineRule="auto"/>
        <w:rPr>
          <w:rFonts w:asciiTheme="minorEastAsia" w:eastAsiaTheme="minorEastAsia" w:hAnsiTheme="minorEastAsia"/>
          <w:szCs w:val="21"/>
        </w:rPr>
      </w:pPr>
    </w:p>
    <w:p w:rsidR="00496B81" w:rsidRPr="00F60052" w:rsidRDefault="00496B81" w:rsidP="00D73529">
      <w:pPr>
        <w:spacing w:before="156" w:after="156" w:line="360" w:lineRule="auto"/>
        <w:jc w:val="center"/>
        <w:rPr>
          <w:rFonts w:asciiTheme="minorEastAsia" w:eastAsiaTheme="minorEastAsia" w:hAnsiTheme="minorEastAsia"/>
          <w:b/>
          <w:sz w:val="48"/>
          <w:szCs w:val="48"/>
        </w:rPr>
      </w:pPr>
      <w:r w:rsidRPr="00F60052">
        <w:rPr>
          <w:rFonts w:asciiTheme="minorEastAsia" w:eastAsiaTheme="minorEastAsia" w:hAnsiTheme="minorEastAsia" w:hint="eastAsia"/>
          <w:b/>
          <w:sz w:val="48"/>
          <w:szCs w:val="48"/>
        </w:rPr>
        <w:t>无锡市卫生计生</w:t>
      </w:r>
    </w:p>
    <w:p w:rsidR="00D73529" w:rsidRDefault="00496B81" w:rsidP="00D73529">
      <w:pPr>
        <w:spacing w:before="156" w:after="156" w:line="360" w:lineRule="auto"/>
        <w:jc w:val="center"/>
        <w:rPr>
          <w:rFonts w:asciiTheme="minorEastAsia" w:eastAsiaTheme="minorEastAsia" w:hAnsiTheme="minorEastAsia"/>
          <w:b/>
          <w:sz w:val="48"/>
          <w:szCs w:val="48"/>
        </w:rPr>
      </w:pPr>
      <w:r w:rsidRPr="00F60052">
        <w:rPr>
          <w:rFonts w:asciiTheme="minorEastAsia" w:eastAsiaTheme="minorEastAsia" w:hAnsiTheme="minorEastAsia" w:hint="eastAsia"/>
          <w:b/>
          <w:sz w:val="48"/>
          <w:szCs w:val="48"/>
        </w:rPr>
        <w:t>行政许可</w:t>
      </w:r>
      <w:r w:rsidR="00E34FFA" w:rsidRPr="00F60052">
        <w:rPr>
          <w:rFonts w:asciiTheme="minorEastAsia" w:eastAsiaTheme="minorEastAsia" w:hAnsiTheme="minorEastAsia" w:hint="eastAsia"/>
          <w:b/>
          <w:sz w:val="48"/>
          <w:szCs w:val="48"/>
        </w:rPr>
        <w:t>网上申报</w:t>
      </w:r>
      <w:r w:rsidR="00E82E13">
        <w:rPr>
          <w:rFonts w:asciiTheme="minorEastAsia" w:eastAsiaTheme="minorEastAsia" w:hAnsiTheme="minorEastAsia" w:hint="eastAsia"/>
          <w:b/>
          <w:sz w:val="48"/>
          <w:szCs w:val="48"/>
        </w:rPr>
        <w:t>系统</w:t>
      </w:r>
    </w:p>
    <w:p w:rsidR="00E82E13" w:rsidRPr="00F60052" w:rsidRDefault="00E82E13" w:rsidP="00D73529">
      <w:pPr>
        <w:spacing w:before="156" w:after="156" w:line="360" w:lineRule="auto"/>
        <w:jc w:val="center"/>
        <w:rPr>
          <w:rFonts w:asciiTheme="minorEastAsia" w:eastAsiaTheme="minorEastAsia" w:hAnsiTheme="minorEastAsia" w:hint="eastAsia"/>
          <w:b/>
          <w:sz w:val="48"/>
          <w:szCs w:val="48"/>
        </w:rPr>
      </w:pPr>
      <w:r>
        <w:rPr>
          <w:rFonts w:asciiTheme="minorEastAsia" w:eastAsiaTheme="minorEastAsia" w:hAnsiTheme="minorEastAsia" w:hint="eastAsia"/>
          <w:b/>
          <w:sz w:val="48"/>
          <w:szCs w:val="48"/>
        </w:rPr>
        <w:t>使用</w:t>
      </w:r>
      <w:r>
        <w:rPr>
          <w:rFonts w:asciiTheme="minorEastAsia" w:eastAsiaTheme="minorEastAsia" w:hAnsiTheme="minorEastAsia"/>
          <w:b/>
          <w:sz w:val="48"/>
          <w:szCs w:val="48"/>
        </w:rPr>
        <w:t>指南</w:t>
      </w:r>
    </w:p>
    <w:p w:rsidR="00352A18" w:rsidRPr="00F60052" w:rsidRDefault="00352A18" w:rsidP="00352A18">
      <w:pPr>
        <w:spacing w:before="156" w:after="156" w:line="360" w:lineRule="auto"/>
        <w:jc w:val="center"/>
        <w:rPr>
          <w:rFonts w:asciiTheme="minorEastAsia" w:eastAsiaTheme="minorEastAsia" w:hAnsiTheme="minorEastAsia"/>
          <w:b/>
          <w:sz w:val="44"/>
          <w:szCs w:val="44"/>
        </w:rPr>
      </w:pPr>
      <w:r w:rsidRPr="00F60052">
        <w:rPr>
          <w:rFonts w:asciiTheme="minorEastAsia" w:eastAsiaTheme="minorEastAsia" w:hAnsiTheme="minorEastAsia" w:hint="eastAsia"/>
          <w:b/>
          <w:sz w:val="44"/>
          <w:szCs w:val="44"/>
        </w:rPr>
        <w:t>V1.0</w:t>
      </w:r>
    </w:p>
    <w:p w:rsidR="00F65C3B" w:rsidRPr="00F60052" w:rsidRDefault="00F65C3B" w:rsidP="00EF0441">
      <w:pPr>
        <w:spacing w:before="156" w:after="156" w:line="360" w:lineRule="auto"/>
        <w:rPr>
          <w:rFonts w:asciiTheme="minorEastAsia" w:eastAsiaTheme="minorEastAsia" w:hAnsiTheme="minorEastAsia"/>
          <w:szCs w:val="21"/>
        </w:rPr>
      </w:pPr>
    </w:p>
    <w:p w:rsidR="00F65C3B" w:rsidRPr="00F60052" w:rsidRDefault="00F65C3B" w:rsidP="00EF0441">
      <w:pPr>
        <w:spacing w:before="156" w:after="156" w:line="360" w:lineRule="auto"/>
        <w:rPr>
          <w:rFonts w:asciiTheme="minorEastAsia" w:eastAsiaTheme="minorEastAsia" w:hAnsiTheme="minorEastAsia"/>
          <w:szCs w:val="21"/>
        </w:rPr>
      </w:pPr>
    </w:p>
    <w:p w:rsidR="00603FCB" w:rsidRPr="00F60052" w:rsidRDefault="00603FCB" w:rsidP="00EF0441">
      <w:pPr>
        <w:spacing w:before="156" w:after="156" w:line="360" w:lineRule="auto"/>
        <w:rPr>
          <w:rFonts w:asciiTheme="minorEastAsia" w:eastAsiaTheme="minorEastAsia" w:hAnsiTheme="minorEastAsia"/>
          <w:szCs w:val="21"/>
        </w:rPr>
      </w:pPr>
    </w:p>
    <w:p w:rsidR="000F053C" w:rsidRPr="00F60052" w:rsidRDefault="000F053C" w:rsidP="00EF0441">
      <w:pPr>
        <w:spacing w:before="156" w:after="156" w:line="360" w:lineRule="auto"/>
        <w:rPr>
          <w:rFonts w:asciiTheme="minorEastAsia" w:eastAsiaTheme="minorEastAsia" w:hAnsiTheme="minorEastAsia"/>
          <w:szCs w:val="21"/>
        </w:rPr>
      </w:pPr>
    </w:p>
    <w:p w:rsidR="000F053C" w:rsidRPr="00F60052" w:rsidRDefault="000F053C" w:rsidP="00EF0441">
      <w:pPr>
        <w:spacing w:before="156" w:after="156" w:line="360" w:lineRule="auto"/>
        <w:rPr>
          <w:rFonts w:asciiTheme="minorEastAsia" w:eastAsiaTheme="minorEastAsia" w:hAnsiTheme="minorEastAsia"/>
          <w:szCs w:val="21"/>
        </w:rPr>
      </w:pPr>
    </w:p>
    <w:p w:rsidR="000F053C" w:rsidRPr="00F60052" w:rsidRDefault="000F053C" w:rsidP="00EF0441">
      <w:pPr>
        <w:spacing w:before="156" w:after="156" w:line="360" w:lineRule="auto"/>
        <w:rPr>
          <w:rFonts w:asciiTheme="minorEastAsia" w:eastAsiaTheme="minorEastAsia" w:hAnsiTheme="minorEastAsia"/>
          <w:szCs w:val="21"/>
        </w:rPr>
      </w:pPr>
    </w:p>
    <w:p w:rsidR="00B4728C" w:rsidRPr="00F60052" w:rsidRDefault="00B4728C" w:rsidP="00EF0441">
      <w:pPr>
        <w:spacing w:before="156" w:after="156" w:line="360" w:lineRule="auto"/>
        <w:rPr>
          <w:rFonts w:asciiTheme="minorEastAsia" w:eastAsiaTheme="minorEastAsia" w:hAnsiTheme="minorEastAsia"/>
          <w:szCs w:val="21"/>
        </w:rPr>
      </w:pPr>
    </w:p>
    <w:p w:rsidR="000F053C" w:rsidRPr="00F60052" w:rsidRDefault="000F053C" w:rsidP="00EF0441">
      <w:pPr>
        <w:spacing w:before="156" w:after="156" w:line="360" w:lineRule="auto"/>
        <w:rPr>
          <w:rFonts w:asciiTheme="minorEastAsia" w:eastAsiaTheme="minorEastAsia" w:hAnsiTheme="minorEastAsia"/>
          <w:szCs w:val="21"/>
        </w:rPr>
      </w:pPr>
    </w:p>
    <w:p w:rsidR="00424C6E" w:rsidRDefault="00485EA9" w:rsidP="00EF0441">
      <w:pPr>
        <w:spacing w:before="156" w:after="156"/>
        <w:jc w:val="center"/>
        <w:rPr>
          <w:rFonts w:asciiTheme="minorEastAsia" w:eastAsiaTheme="minorEastAsia" w:hAnsiTheme="minorEastAsia"/>
          <w:b/>
          <w:sz w:val="30"/>
          <w:szCs w:val="30"/>
        </w:rPr>
      </w:pPr>
      <w:r>
        <w:rPr>
          <w:rFonts w:asciiTheme="minorEastAsia" w:eastAsiaTheme="minorEastAsia" w:hAnsiTheme="minorEastAsia" w:hint="eastAsia"/>
          <w:b/>
          <w:sz w:val="30"/>
          <w:szCs w:val="30"/>
        </w:rPr>
        <w:t>无锡市</w:t>
      </w:r>
      <w:r>
        <w:rPr>
          <w:rFonts w:asciiTheme="minorEastAsia" w:eastAsiaTheme="minorEastAsia" w:hAnsiTheme="minorEastAsia"/>
          <w:b/>
          <w:sz w:val="30"/>
          <w:szCs w:val="30"/>
        </w:rPr>
        <w:t>卫生和计划生育委员会</w:t>
      </w:r>
    </w:p>
    <w:p w:rsidR="00603FCB" w:rsidRPr="00F60052" w:rsidRDefault="00603FCB" w:rsidP="00EF0441">
      <w:pPr>
        <w:spacing w:before="156" w:after="156"/>
        <w:jc w:val="center"/>
        <w:rPr>
          <w:rFonts w:asciiTheme="minorEastAsia" w:eastAsiaTheme="minorEastAsia" w:hAnsiTheme="minorEastAsia"/>
          <w:b/>
          <w:sz w:val="30"/>
          <w:szCs w:val="30"/>
        </w:rPr>
      </w:pPr>
      <w:r w:rsidRPr="00F60052">
        <w:rPr>
          <w:rFonts w:asciiTheme="minorEastAsia" w:eastAsiaTheme="minorEastAsia" w:hAnsiTheme="minorEastAsia" w:hint="eastAsia"/>
          <w:b/>
          <w:sz w:val="30"/>
          <w:szCs w:val="30"/>
        </w:rPr>
        <w:t>二○一七年</w:t>
      </w:r>
      <w:r w:rsidR="007015B4" w:rsidRPr="00F60052">
        <w:rPr>
          <w:rFonts w:asciiTheme="minorEastAsia" w:eastAsiaTheme="minorEastAsia" w:hAnsiTheme="minorEastAsia" w:hint="eastAsia"/>
          <w:b/>
          <w:sz w:val="30"/>
          <w:szCs w:val="30"/>
        </w:rPr>
        <w:t>十</w:t>
      </w:r>
      <w:r w:rsidRPr="00F60052">
        <w:rPr>
          <w:rFonts w:asciiTheme="minorEastAsia" w:eastAsiaTheme="minorEastAsia" w:hAnsiTheme="minorEastAsia" w:hint="eastAsia"/>
          <w:b/>
          <w:sz w:val="30"/>
          <w:szCs w:val="30"/>
        </w:rPr>
        <w:t>月</w:t>
      </w:r>
    </w:p>
    <w:p w:rsidR="00B4728C" w:rsidRPr="00F60052" w:rsidRDefault="00B4728C" w:rsidP="00EF0441">
      <w:pPr>
        <w:spacing w:before="156" w:after="156" w:line="360" w:lineRule="auto"/>
        <w:rPr>
          <w:rFonts w:asciiTheme="minorEastAsia" w:eastAsiaTheme="minorEastAsia" w:hAnsiTheme="minorEastAsia"/>
          <w:szCs w:val="21"/>
        </w:rPr>
      </w:pPr>
    </w:p>
    <w:p w:rsidR="00B4728C" w:rsidRPr="00F60052" w:rsidRDefault="00B4728C" w:rsidP="00EF0441">
      <w:pPr>
        <w:spacing w:before="156" w:after="156" w:line="360" w:lineRule="auto"/>
        <w:rPr>
          <w:rFonts w:asciiTheme="minorEastAsia" w:eastAsiaTheme="minorEastAsia" w:hAnsiTheme="minorEastAsia"/>
          <w:szCs w:val="21"/>
        </w:rPr>
      </w:pPr>
    </w:p>
    <w:p w:rsidR="000F053C" w:rsidRPr="00F60052" w:rsidRDefault="000F053C" w:rsidP="00EF0441">
      <w:pPr>
        <w:spacing w:before="156" w:after="156" w:line="360" w:lineRule="auto"/>
        <w:rPr>
          <w:rFonts w:asciiTheme="minorEastAsia" w:eastAsiaTheme="minorEastAsia" w:hAnsiTheme="minorEastAsia"/>
          <w:szCs w:val="21"/>
        </w:rPr>
      </w:pPr>
    </w:p>
    <w:p w:rsidR="00F7491B" w:rsidRPr="00F60052" w:rsidRDefault="00F7491B" w:rsidP="00EF0441">
      <w:pPr>
        <w:spacing w:before="156" w:after="156" w:line="360" w:lineRule="auto"/>
        <w:rPr>
          <w:rFonts w:asciiTheme="minorEastAsia" w:eastAsiaTheme="minorEastAsia" w:hAnsiTheme="minorEastAsia"/>
          <w:szCs w:val="21"/>
        </w:rPr>
      </w:pPr>
    </w:p>
    <w:p w:rsidR="00AF2164" w:rsidRPr="00F60052" w:rsidRDefault="00AF2164" w:rsidP="00EF0441">
      <w:pPr>
        <w:spacing w:before="156" w:after="156"/>
        <w:rPr>
          <w:rFonts w:asciiTheme="minorEastAsia" w:eastAsiaTheme="minorEastAsia" w:hAnsiTheme="minorEastAsia"/>
          <w:szCs w:val="21"/>
        </w:rPr>
      </w:pPr>
    </w:p>
    <w:bookmarkStart w:id="3" w:name="_Toc446598815" w:displacedByCustomXml="next"/>
    <w:bookmarkStart w:id="4" w:name="_Toc446598711" w:displacedByCustomXml="next"/>
    <w:sdt>
      <w:sdtPr>
        <w:rPr>
          <w:rFonts w:asciiTheme="minorEastAsia" w:eastAsiaTheme="minorEastAsia" w:hAnsiTheme="minorEastAsia" w:cs="Times New Roman"/>
          <w:b w:val="0"/>
          <w:bCs w:val="0"/>
          <w:color w:val="auto"/>
          <w:kern w:val="2"/>
          <w:sz w:val="21"/>
          <w:szCs w:val="21"/>
          <w:lang w:val="zh-CN"/>
        </w:rPr>
        <w:id w:val="28663796"/>
        <w:docPartObj>
          <w:docPartGallery w:val="Table of Contents"/>
          <w:docPartUnique/>
        </w:docPartObj>
      </w:sdtPr>
      <w:sdtEndPr>
        <w:rPr>
          <w:lang w:val="en-US"/>
        </w:rPr>
      </w:sdtEndPr>
      <w:sdtContent>
        <w:p w:rsidR="00D22AC5" w:rsidRPr="00F60052" w:rsidRDefault="00D22AC5" w:rsidP="002F25CF">
          <w:pPr>
            <w:pStyle w:val="TOC"/>
            <w:spacing w:beforeLines="50" w:before="156" w:afterLines="50" w:after="156"/>
            <w:jc w:val="center"/>
            <w:rPr>
              <w:rFonts w:asciiTheme="minorEastAsia" w:eastAsiaTheme="minorEastAsia" w:hAnsiTheme="minorEastAsia"/>
              <w:sz w:val="21"/>
              <w:szCs w:val="21"/>
            </w:rPr>
          </w:pPr>
          <w:r w:rsidRPr="00F60052">
            <w:rPr>
              <w:rFonts w:asciiTheme="minorEastAsia" w:eastAsiaTheme="minorEastAsia" w:hAnsiTheme="minorEastAsia"/>
              <w:sz w:val="21"/>
              <w:szCs w:val="21"/>
              <w:lang w:val="zh-CN"/>
            </w:rPr>
            <w:t>目录</w:t>
          </w:r>
        </w:p>
        <w:p w:rsidR="00712B04" w:rsidRPr="00397B36" w:rsidRDefault="00952418" w:rsidP="00712B04">
          <w:pPr>
            <w:pStyle w:val="10"/>
            <w:tabs>
              <w:tab w:val="right" w:leader="dot" w:pos="8302"/>
            </w:tabs>
            <w:spacing w:before="156" w:after="156"/>
            <w:rPr>
              <w:rFonts w:asciiTheme="minorEastAsia" w:hAnsiTheme="minorEastAsia"/>
              <w:noProof/>
              <w:kern w:val="2"/>
              <w:sz w:val="21"/>
              <w:szCs w:val="21"/>
            </w:rPr>
          </w:pPr>
          <w:r w:rsidRPr="00F60052">
            <w:rPr>
              <w:rFonts w:asciiTheme="minorEastAsia" w:hAnsiTheme="minorEastAsia"/>
              <w:sz w:val="21"/>
              <w:szCs w:val="21"/>
            </w:rPr>
            <w:fldChar w:fldCharType="begin"/>
          </w:r>
          <w:r w:rsidR="00D22AC5" w:rsidRPr="00F60052">
            <w:rPr>
              <w:rFonts w:asciiTheme="minorEastAsia" w:hAnsiTheme="minorEastAsia"/>
              <w:sz w:val="21"/>
              <w:szCs w:val="21"/>
            </w:rPr>
            <w:instrText xml:space="preserve"> TOC \o "1-3" \h \z \u </w:instrText>
          </w:r>
          <w:r w:rsidRPr="00F60052">
            <w:rPr>
              <w:rFonts w:asciiTheme="minorEastAsia" w:hAnsiTheme="minorEastAsia"/>
              <w:sz w:val="21"/>
              <w:szCs w:val="21"/>
            </w:rPr>
            <w:fldChar w:fldCharType="separate"/>
          </w:r>
          <w:hyperlink w:anchor="_Toc497234049" w:history="1">
            <w:r w:rsidR="00712B04" w:rsidRPr="00397B36">
              <w:rPr>
                <w:rStyle w:val="a7"/>
                <w:rFonts w:asciiTheme="minorEastAsia" w:hAnsiTheme="minorEastAsia" w:hint="eastAsia"/>
                <w:noProof/>
                <w:sz w:val="21"/>
                <w:szCs w:val="21"/>
              </w:rPr>
              <w:t>第一部分</w:t>
            </w:r>
            <w:r w:rsidR="00712B04" w:rsidRPr="00397B36">
              <w:rPr>
                <w:rStyle w:val="a7"/>
                <w:rFonts w:asciiTheme="minorEastAsia" w:hAnsiTheme="minorEastAsia"/>
                <w:noProof/>
                <w:sz w:val="21"/>
                <w:szCs w:val="21"/>
              </w:rPr>
              <w:t xml:space="preserve"> </w:t>
            </w:r>
            <w:r w:rsidR="00712B04" w:rsidRPr="00397B36">
              <w:rPr>
                <w:rStyle w:val="a7"/>
                <w:rFonts w:asciiTheme="minorEastAsia" w:hAnsiTheme="minorEastAsia" w:hint="eastAsia"/>
                <w:noProof/>
                <w:sz w:val="21"/>
                <w:szCs w:val="21"/>
              </w:rPr>
              <w:t>前言</w:t>
            </w:r>
            <w:r w:rsidR="00712B04" w:rsidRPr="00397B36">
              <w:rPr>
                <w:rFonts w:asciiTheme="minorEastAsia" w:hAnsiTheme="minorEastAsia"/>
                <w:noProof/>
                <w:webHidden/>
                <w:sz w:val="21"/>
                <w:szCs w:val="21"/>
              </w:rPr>
              <w:tab/>
            </w:r>
            <w:r w:rsidR="00712B04" w:rsidRPr="00397B36">
              <w:rPr>
                <w:rFonts w:asciiTheme="minorEastAsia" w:hAnsiTheme="minorEastAsia"/>
                <w:noProof/>
                <w:webHidden/>
                <w:sz w:val="21"/>
                <w:szCs w:val="21"/>
              </w:rPr>
              <w:fldChar w:fldCharType="begin"/>
            </w:r>
            <w:r w:rsidR="00712B04" w:rsidRPr="00397B36">
              <w:rPr>
                <w:rFonts w:asciiTheme="minorEastAsia" w:hAnsiTheme="minorEastAsia"/>
                <w:noProof/>
                <w:webHidden/>
                <w:sz w:val="21"/>
                <w:szCs w:val="21"/>
              </w:rPr>
              <w:instrText xml:space="preserve"> PAGEREF _Toc497234049 \h </w:instrText>
            </w:r>
            <w:r w:rsidR="00712B04" w:rsidRPr="00397B36">
              <w:rPr>
                <w:rFonts w:asciiTheme="minorEastAsia" w:hAnsiTheme="minorEastAsia"/>
                <w:noProof/>
                <w:webHidden/>
                <w:sz w:val="21"/>
                <w:szCs w:val="21"/>
              </w:rPr>
            </w:r>
            <w:r w:rsidR="00712B04" w:rsidRPr="00397B36">
              <w:rPr>
                <w:rFonts w:asciiTheme="minorEastAsia" w:hAnsiTheme="minorEastAsia"/>
                <w:noProof/>
                <w:webHidden/>
                <w:sz w:val="21"/>
                <w:szCs w:val="21"/>
              </w:rPr>
              <w:fldChar w:fldCharType="separate"/>
            </w:r>
            <w:r w:rsidR="00712B04" w:rsidRPr="00397B36">
              <w:rPr>
                <w:rFonts w:asciiTheme="minorEastAsia" w:hAnsiTheme="minorEastAsia"/>
                <w:noProof/>
                <w:webHidden/>
                <w:sz w:val="21"/>
                <w:szCs w:val="21"/>
              </w:rPr>
              <w:t>2</w:t>
            </w:r>
            <w:r w:rsidR="00712B04" w:rsidRPr="00397B36">
              <w:rPr>
                <w:rFonts w:asciiTheme="minorEastAsia" w:hAnsiTheme="minorEastAsia"/>
                <w:noProof/>
                <w:webHidden/>
                <w:sz w:val="21"/>
                <w:szCs w:val="21"/>
              </w:rPr>
              <w:fldChar w:fldCharType="end"/>
            </w:r>
          </w:hyperlink>
        </w:p>
        <w:p w:rsidR="00712B04" w:rsidRPr="00397B36" w:rsidRDefault="00743FC4" w:rsidP="00712B04">
          <w:pPr>
            <w:pStyle w:val="10"/>
            <w:tabs>
              <w:tab w:val="right" w:leader="dot" w:pos="8302"/>
            </w:tabs>
            <w:spacing w:before="156" w:after="156"/>
            <w:rPr>
              <w:rFonts w:asciiTheme="minorEastAsia" w:hAnsiTheme="minorEastAsia"/>
              <w:noProof/>
              <w:kern w:val="2"/>
              <w:sz w:val="21"/>
              <w:szCs w:val="21"/>
            </w:rPr>
          </w:pPr>
          <w:hyperlink w:anchor="_Toc497234050" w:history="1">
            <w:r w:rsidR="00712B04" w:rsidRPr="00397B36">
              <w:rPr>
                <w:rStyle w:val="a7"/>
                <w:rFonts w:asciiTheme="minorEastAsia" w:hAnsiTheme="minorEastAsia" w:hint="eastAsia"/>
                <w:noProof/>
                <w:sz w:val="21"/>
                <w:szCs w:val="21"/>
              </w:rPr>
              <w:t>第二部分</w:t>
            </w:r>
            <w:r w:rsidR="00712B04" w:rsidRPr="00397B36">
              <w:rPr>
                <w:rStyle w:val="a7"/>
                <w:rFonts w:asciiTheme="minorEastAsia" w:hAnsiTheme="minorEastAsia"/>
                <w:noProof/>
                <w:sz w:val="21"/>
                <w:szCs w:val="21"/>
              </w:rPr>
              <w:t xml:space="preserve"> </w:t>
            </w:r>
            <w:r w:rsidR="00712B04" w:rsidRPr="00397B36">
              <w:rPr>
                <w:rStyle w:val="a7"/>
                <w:rFonts w:asciiTheme="minorEastAsia" w:hAnsiTheme="minorEastAsia" w:hint="eastAsia"/>
                <w:noProof/>
                <w:sz w:val="21"/>
                <w:szCs w:val="21"/>
              </w:rPr>
              <w:t>网上注册</w:t>
            </w:r>
            <w:r w:rsidR="00712B04" w:rsidRPr="00397B36">
              <w:rPr>
                <w:rStyle w:val="a7"/>
                <w:rFonts w:asciiTheme="minorEastAsia" w:hAnsiTheme="minorEastAsia"/>
                <w:noProof/>
                <w:sz w:val="21"/>
                <w:szCs w:val="21"/>
              </w:rPr>
              <w:t>/</w:t>
            </w:r>
            <w:r w:rsidR="00712B04" w:rsidRPr="00397B36">
              <w:rPr>
                <w:rStyle w:val="a7"/>
                <w:rFonts w:asciiTheme="minorEastAsia" w:hAnsiTheme="minorEastAsia" w:hint="eastAsia"/>
                <w:noProof/>
                <w:sz w:val="21"/>
                <w:szCs w:val="21"/>
              </w:rPr>
              <w:t>登录</w:t>
            </w:r>
            <w:r w:rsidR="00712B04" w:rsidRPr="00397B36">
              <w:rPr>
                <w:rFonts w:asciiTheme="minorEastAsia" w:hAnsiTheme="minorEastAsia"/>
                <w:noProof/>
                <w:webHidden/>
                <w:sz w:val="21"/>
                <w:szCs w:val="21"/>
              </w:rPr>
              <w:tab/>
            </w:r>
            <w:r w:rsidR="00712B04" w:rsidRPr="00397B36">
              <w:rPr>
                <w:rFonts w:asciiTheme="minorEastAsia" w:hAnsiTheme="minorEastAsia"/>
                <w:noProof/>
                <w:webHidden/>
                <w:sz w:val="21"/>
                <w:szCs w:val="21"/>
              </w:rPr>
              <w:fldChar w:fldCharType="begin"/>
            </w:r>
            <w:r w:rsidR="00712B04" w:rsidRPr="00397B36">
              <w:rPr>
                <w:rFonts w:asciiTheme="minorEastAsia" w:hAnsiTheme="minorEastAsia"/>
                <w:noProof/>
                <w:webHidden/>
                <w:sz w:val="21"/>
                <w:szCs w:val="21"/>
              </w:rPr>
              <w:instrText xml:space="preserve"> PAGEREF _Toc497234050 \h </w:instrText>
            </w:r>
            <w:r w:rsidR="00712B04" w:rsidRPr="00397B36">
              <w:rPr>
                <w:rFonts w:asciiTheme="minorEastAsia" w:hAnsiTheme="minorEastAsia"/>
                <w:noProof/>
                <w:webHidden/>
                <w:sz w:val="21"/>
                <w:szCs w:val="21"/>
              </w:rPr>
            </w:r>
            <w:r w:rsidR="00712B04" w:rsidRPr="00397B36">
              <w:rPr>
                <w:rFonts w:asciiTheme="minorEastAsia" w:hAnsiTheme="minorEastAsia"/>
                <w:noProof/>
                <w:webHidden/>
                <w:sz w:val="21"/>
                <w:szCs w:val="21"/>
              </w:rPr>
              <w:fldChar w:fldCharType="separate"/>
            </w:r>
            <w:r w:rsidR="00712B04" w:rsidRPr="00397B36">
              <w:rPr>
                <w:rFonts w:asciiTheme="minorEastAsia" w:hAnsiTheme="minorEastAsia"/>
                <w:noProof/>
                <w:webHidden/>
                <w:sz w:val="21"/>
                <w:szCs w:val="21"/>
              </w:rPr>
              <w:t>2</w:t>
            </w:r>
            <w:r w:rsidR="00712B04" w:rsidRPr="00397B36">
              <w:rPr>
                <w:rFonts w:asciiTheme="minorEastAsia" w:hAnsiTheme="minorEastAsia"/>
                <w:noProof/>
                <w:webHidden/>
                <w:sz w:val="21"/>
                <w:szCs w:val="21"/>
              </w:rPr>
              <w:fldChar w:fldCharType="end"/>
            </w:r>
          </w:hyperlink>
        </w:p>
        <w:p w:rsidR="00712B04" w:rsidRPr="00397B36" w:rsidRDefault="00743FC4" w:rsidP="00712B04">
          <w:pPr>
            <w:pStyle w:val="10"/>
            <w:tabs>
              <w:tab w:val="right" w:leader="dot" w:pos="8302"/>
            </w:tabs>
            <w:spacing w:before="156" w:after="156"/>
            <w:rPr>
              <w:rFonts w:asciiTheme="minorEastAsia" w:hAnsiTheme="minorEastAsia"/>
              <w:noProof/>
              <w:kern w:val="2"/>
              <w:sz w:val="21"/>
              <w:szCs w:val="21"/>
            </w:rPr>
          </w:pPr>
          <w:hyperlink w:anchor="_Toc497234051" w:history="1">
            <w:r w:rsidR="00712B04" w:rsidRPr="00397B36">
              <w:rPr>
                <w:rStyle w:val="a7"/>
                <w:rFonts w:asciiTheme="minorEastAsia" w:hAnsiTheme="minorEastAsia" w:hint="eastAsia"/>
                <w:noProof/>
                <w:sz w:val="21"/>
                <w:szCs w:val="21"/>
              </w:rPr>
              <w:t>第三部分</w:t>
            </w:r>
            <w:r w:rsidR="00712B04" w:rsidRPr="00397B36">
              <w:rPr>
                <w:rStyle w:val="a7"/>
                <w:rFonts w:asciiTheme="minorEastAsia" w:hAnsiTheme="minorEastAsia"/>
                <w:noProof/>
                <w:sz w:val="21"/>
                <w:szCs w:val="21"/>
              </w:rPr>
              <w:t xml:space="preserve"> </w:t>
            </w:r>
            <w:r w:rsidR="00712B04" w:rsidRPr="00397B36">
              <w:rPr>
                <w:rStyle w:val="a7"/>
                <w:rFonts w:asciiTheme="minorEastAsia" w:hAnsiTheme="minorEastAsia" w:hint="eastAsia"/>
                <w:noProof/>
                <w:sz w:val="21"/>
                <w:szCs w:val="21"/>
              </w:rPr>
              <w:t>网上申报流程</w:t>
            </w:r>
            <w:r w:rsidR="00712B04" w:rsidRPr="00397B36">
              <w:rPr>
                <w:rFonts w:asciiTheme="minorEastAsia" w:hAnsiTheme="minorEastAsia"/>
                <w:noProof/>
                <w:webHidden/>
                <w:sz w:val="21"/>
                <w:szCs w:val="21"/>
              </w:rPr>
              <w:tab/>
            </w:r>
            <w:r w:rsidR="00712B04" w:rsidRPr="00397B36">
              <w:rPr>
                <w:rFonts w:asciiTheme="minorEastAsia" w:hAnsiTheme="minorEastAsia"/>
                <w:noProof/>
                <w:webHidden/>
                <w:sz w:val="21"/>
                <w:szCs w:val="21"/>
              </w:rPr>
              <w:fldChar w:fldCharType="begin"/>
            </w:r>
            <w:r w:rsidR="00712B04" w:rsidRPr="00397B36">
              <w:rPr>
                <w:rFonts w:asciiTheme="minorEastAsia" w:hAnsiTheme="minorEastAsia"/>
                <w:noProof/>
                <w:webHidden/>
                <w:sz w:val="21"/>
                <w:szCs w:val="21"/>
              </w:rPr>
              <w:instrText xml:space="preserve"> PAGEREF _Toc497234051 \h </w:instrText>
            </w:r>
            <w:r w:rsidR="00712B04" w:rsidRPr="00397B36">
              <w:rPr>
                <w:rFonts w:asciiTheme="minorEastAsia" w:hAnsiTheme="minorEastAsia"/>
                <w:noProof/>
                <w:webHidden/>
                <w:sz w:val="21"/>
                <w:szCs w:val="21"/>
              </w:rPr>
            </w:r>
            <w:r w:rsidR="00712B04" w:rsidRPr="00397B36">
              <w:rPr>
                <w:rFonts w:asciiTheme="minorEastAsia" w:hAnsiTheme="minorEastAsia"/>
                <w:noProof/>
                <w:webHidden/>
                <w:sz w:val="21"/>
                <w:szCs w:val="21"/>
              </w:rPr>
              <w:fldChar w:fldCharType="separate"/>
            </w:r>
            <w:r w:rsidR="00712B04" w:rsidRPr="00397B36">
              <w:rPr>
                <w:rFonts w:asciiTheme="minorEastAsia" w:hAnsiTheme="minorEastAsia"/>
                <w:noProof/>
                <w:webHidden/>
                <w:sz w:val="21"/>
                <w:szCs w:val="21"/>
              </w:rPr>
              <w:t>7</w:t>
            </w:r>
            <w:r w:rsidR="00712B04" w:rsidRPr="00397B36">
              <w:rPr>
                <w:rFonts w:asciiTheme="minorEastAsia" w:hAnsiTheme="minorEastAsia"/>
                <w:noProof/>
                <w:webHidden/>
                <w:sz w:val="21"/>
                <w:szCs w:val="21"/>
              </w:rPr>
              <w:fldChar w:fldCharType="end"/>
            </w:r>
          </w:hyperlink>
        </w:p>
        <w:p w:rsidR="00712B04" w:rsidRPr="00397B36" w:rsidRDefault="00743FC4" w:rsidP="00712B04">
          <w:pPr>
            <w:pStyle w:val="20"/>
            <w:spacing w:before="156" w:after="156"/>
            <w:rPr>
              <w:rFonts w:asciiTheme="minorEastAsia" w:eastAsiaTheme="minorEastAsia" w:hAnsiTheme="minorEastAsia" w:cstheme="minorBidi"/>
              <w:noProof/>
              <w:szCs w:val="21"/>
            </w:rPr>
          </w:pPr>
          <w:hyperlink w:anchor="_Toc497234052" w:history="1">
            <w:r w:rsidR="00712B04" w:rsidRPr="00397B36">
              <w:rPr>
                <w:rStyle w:val="a7"/>
                <w:rFonts w:asciiTheme="minorEastAsia" w:eastAsiaTheme="minorEastAsia" w:hAnsiTheme="minorEastAsia"/>
                <w:noProof/>
                <w:szCs w:val="21"/>
              </w:rPr>
              <w:t xml:space="preserve">3.1 </w:t>
            </w:r>
            <w:r w:rsidR="00712B04" w:rsidRPr="00397B36">
              <w:rPr>
                <w:rStyle w:val="a7"/>
                <w:rFonts w:asciiTheme="minorEastAsia" w:eastAsiaTheme="minorEastAsia" w:hAnsiTheme="minorEastAsia" w:hint="eastAsia"/>
                <w:noProof/>
                <w:szCs w:val="21"/>
              </w:rPr>
              <w:t>操作说明</w:t>
            </w:r>
            <w:r w:rsidR="00712B04" w:rsidRPr="00397B36">
              <w:rPr>
                <w:rFonts w:asciiTheme="minorEastAsia" w:eastAsiaTheme="minorEastAsia" w:hAnsiTheme="minorEastAsia"/>
                <w:noProof/>
                <w:webHidden/>
                <w:szCs w:val="21"/>
              </w:rPr>
              <w:tab/>
            </w:r>
            <w:r w:rsidR="00712B04" w:rsidRPr="00397B36">
              <w:rPr>
                <w:rFonts w:asciiTheme="minorEastAsia" w:eastAsiaTheme="minorEastAsia" w:hAnsiTheme="minorEastAsia"/>
                <w:noProof/>
                <w:webHidden/>
                <w:szCs w:val="21"/>
              </w:rPr>
              <w:fldChar w:fldCharType="begin"/>
            </w:r>
            <w:r w:rsidR="00712B04" w:rsidRPr="00397B36">
              <w:rPr>
                <w:rFonts w:asciiTheme="minorEastAsia" w:eastAsiaTheme="minorEastAsia" w:hAnsiTheme="minorEastAsia"/>
                <w:noProof/>
                <w:webHidden/>
                <w:szCs w:val="21"/>
              </w:rPr>
              <w:instrText xml:space="preserve"> PAGEREF _Toc497234052 \h </w:instrText>
            </w:r>
            <w:r w:rsidR="00712B04" w:rsidRPr="00397B36">
              <w:rPr>
                <w:rFonts w:asciiTheme="minorEastAsia" w:eastAsiaTheme="minorEastAsia" w:hAnsiTheme="minorEastAsia"/>
                <w:noProof/>
                <w:webHidden/>
                <w:szCs w:val="21"/>
              </w:rPr>
            </w:r>
            <w:r w:rsidR="00712B04" w:rsidRPr="00397B36">
              <w:rPr>
                <w:rFonts w:asciiTheme="minorEastAsia" w:eastAsiaTheme="minorEastAsia" w:hAnsiTheme="minorEastAsia"/>
                <w:noProof/>
                <w:webHidden/>
                <w:szCs w:val="21"/>
              </w:rPr>
              <w:fldChar w:fldCharType="separate"/>
            </w:r>
            <w:r w:rsidR="00712B04" w:rsidRPr="00397B36">
              <w:rPr>
                <w:rFonts w:asciiTheme="minorEastAsia" w:eastAsiaTheme="minorEastAsia" w:hAnsiTheme="minorEastAsia"/>
                <w:noProof/>
                <w:webHidden/>
                <w:szCs w:val="21"/>
              </w:rPr>
              <w:t>7</w:t>
            </w:r>
            <w:r w:rsidR="00712B04" w:rsidRPr="00397B36">
              <w:rPr>
                <w:rFonts w:asciiTheme="minorEastAsia" w:eastAsiaTheme="minorEastAsia" w:hAnsiTheme="minorEastAsia"/>
                <w:noProof/>
                <w:webHidden/>
                <w:szCs w:val="21"/>
              </w:rPr>
              <w:fldChar w:fldCharType="end"/>
            </w:r>
          </w:hyperlink>
        </w:p>
        <w:p w:rsidR="00712B04" w:rsidRPr="00397B36" w:rsidRDefault="00743FC4" w:rsidP="00712B04">
          <w:pPr>
            <w:pStyle w:val="20"/>
            <w:spacing w:before="156" w:after="156"/>
            <w:rPr>
              <w:rFonts w:asciiTheme="minorEastAsia" w:eastAsiaTheme="minorEastAsia" w:hAnsiTheme="minorEastAsia" w:cstheme="minorBidi"/>
              <w:noProof/>
              <w:szCs w:val="21"/>
            </w:rPr>
          </w:pPr>
          <w:hyperlink w:anchor="_Toc497234053" w:history="1">
            <w:r w:rsidR="00712B04" w:rsidRPr="00397B36">
              <w:rPr>
                <w:rStyle w:val="a7"/>
                <w:rFonts w:asciiTheme="minorEastAsia" w:eastAsiaTheme="minorEastAsia" w:hAnsiTheme="minorEastAsia"/>
                <w:noProof/>
                <w:szCs w:val="21"/>
              </w:rPr>
              <w:t xml:space="preserve">3.2 </w:t>
            </w:r>
            <w:r w:rsidR="00712B04" w:rsidRPr="00397B36">
              <w:rPr>
                <w:rStyle w:val="a7"/>
                <w:rFonts w:asciiTheme="minorEastAsia" w:eastAsiaTheme="minorEastAsia" w:hAnsiTheme="minorEastAsia" w:hint="eastAsia"/>
                <w:noProof/>
                <w:szCs w:val="21"/>
              </w:rPr>
              <w:t>网上申报</w:t>
            </w:r>
            <w:r w:rsidR="00712B04" w:rsidRPr="00397B36">
              <w:rPr>
                <w:rFonts w:asciiTheme="minorEastAsia" w:eastAsiaTheme="minorEastAsia" w:hAnsiTheme="minorEastAsia"/>
                <w:noProof/>
                <w:webHidden/>
                <w:szCs w:val="21"/>
              </w:rPr>
              <w:tab/>
            </w:r>
            <w:r w:rsidR="00712B04" w:rsidRPr="00397B36">
              <w:rPr>
                <w:rFonts w:asciiTheme="minorEastAsia" w:eastAsiaTheme="minorEastAsia" w:hAnsiTheme="minorEastAsia"/>
                <w:noProof/>
                <w:webHidden/>
                <w:szCs w:val="21"/>
              </w:rPr>
              <w:fldChar w:fldCharType="begin"/>
            </w:r>
            <w:r w:rsidR="00712B04" w:rsidRPr="00397B36">
              <w:rPr>
                <w:rFonts w:asciiTheme="minorEastAsia" w:eastAsiaTheme="minorEastAsia" w:hAnsiTheme="minorEastAsia"/>
                <w:noProof/>
                <w:webHidden/>
                <w:szCs w:val="21"/>
              </w:rPr>
              <w:instrText xml:space="preserve"> PAGEREF _Toc497234053 \h </w:instrText>
            </w:r>
            <w:r w:rsidR="00712B04" w:rsidRPr="00397B36">
              <w:rPr>
                <w:rFonts w:asciiTheme="minorEastAsia" w:eastAsiaTheme="minorEastAsia" w:hAnsiTheme="minorEastAsia"/>
                <w:noProof/>
                <w:webHidden/>
                <w:szCs w:val="21"/>
              </w:rPr>
            </w:r>
            <w:r w:rsidR="00712B04" w:rsidRPr="00397B36">
              <w:rPr>
                <w:rFonts w:asciiTheme="minorEastAsia" w:eastAsiaTheme="minorEastAsia" w:hAnsiTheme="minorEastAsia"/>
                <w:noProof/>
                <w:webHidden/>
                <w:szCs w:val="21"/>
              </w:rPr>
              <w:fldChar w:fldCharType="separate"/>
            </w:r>
            <w:r w:rsidR="00712B04" w:rsidRPr="00397B36">
              <w:rPr>
                <w:rFonts w:asciiTheme="minorEastAsia" w:eastAsiaTheme="minorEastAsia" w:hAnsiTheme="minorEastAsia"/>
                <w:noProof/>
                <w:webHidden/>
                <w:szCs w:val="21"/>
              </w:rPr>
              <w:t>7</w:t>
            </w:r>
            <w:r w:rsidR="00712B04" w:rsidRPr="00397B36">
              <w:rPr>
                <w:rFonts w:asciiTheme="minorEastAsia" w:eastAsiaTheme="minorEastAsia" w:hAnsiTheme="minorEastAsia"/>
                <w:noProof/>
                <w:webHidden/>
                <w:szCs w:val="21"/>
              </w:rPr>
              <w:fldChar w:fldCharType="end"/>
            </w:r>
          </w:hyperlink>
        </w:p>
        <w:p w:rsidR="00712B04" w:rsidRPr="00397B36" w:rsidRDefault="00743FC4" w:rsidP="00712B04">
          <w:pPr>
            <w:pStyle w:val="10"/>
            <w:tabs>
              <w:tab w:val="right" w:leader="dot" w:pos="8302"/>
            </w:tabs>
            <w:spacing w:before="156" w:after="156"/>
            <w:rPr>
              <w:rFonts w:asciiTheme="minorEastAsia" w:hAnsiTheme="minorEastAsia"/>
              <w:noProof/>
              <w:kern w:val="2"/>
              <w:sz w:val="21"/>
              <w:szCs w:val="21"/>
            </w:rPr>
          </w:pPr>
          <w:hyperlink w:anchor="_Toc497234054" w:history="1">
            <w:r w:rsidR="00712B04" w:rsidRPr="00397B36">
              <w:rPr>
                <w:rStyle w:val="a7"/>
                <w:rFonts w:asciiTheme="minorEastAsia" w:hAnsiTheme="minorEastAsia" w:hint="eastAsia"/>
                <w:noProof/>
                <w:sz w:val="21"/>
                <w:szCs w:val="21"/>
              </w:rPr>
              <w:t>第四部分</w:t>
            </w:r>
            <w:r w:rsidR="00712B04" w:rsidRPr="00397B36">
              <w:rPr>
                <w:rStyle w:val="a7"/>
                <w:rFonts w:asciiTheme="minorEastAsia" w:hAnsiTheme="minorEastAsia"/>
                <w:noProof/>
                <w:sz w:val="21"/>
                <w:szCs w:val="21"/>
              </w:rPr>
              <w:t xml:space="preserve"> </w:t>
            </w:r>
            <w:r w:rsidR="00712B04" w:rsidRPr="00397B36">
              <w:rPr>
                <w:rStyle w:val="a7"/>
                <w:rFonts w:asciiTheme="minorEastAsia" w:hAnsiTheme="minorEastAsia" w:hint="eastAsia"/>
                <w:noProof/>
                <w:sz w:val="21"/>
                <w:szCs w:val="21"/>
              </w:rPr>
              <w:t>常见问题解决</w:t>
            </w:r>
            <w:r w:rsidR="00712B04" w:rsidRPr="00397B36">
              <w:rPr>
                <w:rFonts w:asciiTheme="minorEastAsia" w:hAnsiTheme="minorEastAsia"/>
                <w:noProof/>
                <w:webHidden/>
                <w:sz w:val="21"/>
                <w:szCs w:val="21"/>
              </w:rPr>
              <w:tab/>
            </w:r>
            <w:r w:rsidR="00712B04" w:rsidRPr="00397B36">
              <w:rPr>
                <w:rFonts w:asciiTheme="minorEastAsia" w:hAnsiTheme="minorEastAsia"/>
                <w:noProof/>
                <w:webHidden/>
                <w:sz w:val="21"/>
                <w:szCs w:val="21"/>
              </w:rPr>
              <w:fldChar w:fldCharType="begin"/>
            </w:r>
            <w:r w:rsidR="00712B04" w:rsidRPr="00397B36">
              <w:rPr>
                <w:rFonts w:asciiTheme="minorEastAsia" w:hAnsiTheme="minorEastAsia"/>
                <w:noProof/>
                <w:webHidden/>
                <w:sz w:val="21"/>
                <w:szCs w:val="21"/>
              </w:rPr>
              <w:instrText xml:space="preserve"> PAGEREF _Toc497234054 \h </w:instrText>
            </w:r>
            <w:r w:rsidR="00712B04" w:rsidRPr="00397B36">
              <w:rPr>
                <w:rFonts w:asciiTheme="minorEastAsia" w:hAnsiTheme="minorEastAsia"/>
                <w:noProof/>
                <w:webHidden/>
                <w:sz w:val="21"/>
                <w:szCs w:val="21"/>
              </w:rPr>
            </w:r>
            <w:r w:rsidR="00712B04" w:rsidRPr="00397B36">
              <w:rPr>
                <w:rFonts w:asciiTheme="minorEastAsia" w:hAnsiTheme="minorEastAsia"/>
                <w:noProof/>
                <w:webHidden/>
                <w:sz w:val="21"/>
                <w:szCs w:val="21"/>
              </w:rPr>
              <w:fldChar w:fldCharType="separate"/>
            </w:r>
            <w:r w:rsidR="00712B04" w:rsidRPr="00397B36">
              <w:rPr>
                <w:rFonts w:asciiTheme="minorEastAsia" w:hAnsiTheme="minorEastAsia"/>
                <w:noProof/>
                <w:webHidden/>
                <w:sz w:val="21"/>
                <w:szCs w:val="21"/>
              </w:rPr>
              <w:t>13</w:t>
            </w:r>
            <w:r w:rsidR="00712B04" w:rsidRPr="00397B36">
              <w:rPr>
                <w:rFonts w:asciiTheme="minorEastAsia" w:hAnsiTheme="minorEastAsia"/>
                <w:noProof/>
                <w:webHidden/>
                <w:sz w:val="21"/>
                <w:szCs w:val="21"/>
              </w:rPr>
              <w:fldChar w:fldCharType="end"/>
            </w:r>
          </w:hyperlink>
        </w:p>
        <w:p w:rsidR="00712B04" w:rsidRPr="00397B36" w:rsidRDefault="00743FC4" w:rsidP="00712B04">
          <w:pPr>
            <w:pStyle w:val="20"/>
            <w:spacing w:before="156" w:after="156"/>
            <w:rPr>
              <w:rFonts w:asciiTheme="minorEastAsia" w:eastAsiaTheme="minorEastAsia" w:hAnsiTheme="minorEastAsia" w:cstheme="minorBidi"/>
              <w:noProof/>
              <w:szCs w:val="21"/>
            </w:rPr>
          </w:pPr>
          <w:hyperlink w:anchor="_Toc497234055" w:history="1">
            <w:r w:rsidR="00712B04" w:rsidRPr="00397B36">
              <w:rPr>
                <w:rStyle w:val="a7"/>
                <w:rFonts w:asciiTheme="minorEastAsia" w:eastAsiaTheme="minorEastAsia" w:hAnsiTheme="minorEastAsia"/>
                <w:noProof/>
                <w:szCs w:val="21"/>
              </w:rPr>
              <w:t>4.1</w:t>
            </w:r>
            <w:r w:rsidR="00712B04" w:rsidRPr="00397B36">
              <w:rPr>
                <w:rStyle w:val="a7"/>
                <w:rFonts w:asciiTheme="minorEastAsia" w:eastAsiaTheme="minorEastAsia" w:hAnsiTheme="minorEastAsia" w:hint="eastAsia"/>
                <w:noProof/>
                <w:szCs w:val="21"/>
              </w:rPr>
              <w:t>登录后，需要进行实名认证，如何操作。</w:t>
            </w:r>
            <w:r w:rsidR="00712B04" w:rsidRPr="00397B36">
              <w:rPr>
                <w:rFonts w:asciiTheme="minorEastAsia" w:eastAsiaTheme="minorEastAsia" w:hAnsiTheme="minorEastAsia"/>
                <w:noProof/>
                <w:webHidden/>
                <w:szCs w:val="21"/>
              </w:rPr>
              <w:tab/>
            </w:r>
            <w:r w:rsidR="00712B04" w:rsidRPr="00397B36">
              <w:rPr>
                <w:rFonts w:asciiTheme="minorEastAsia" w:eastAsiaTheme="minorEastAsia" w:hAnsiTheme="minorEastAsia"/>
                <w:noProof/>
                <w:webHidden/>
                <w:szCs w:val="21"/>
              </w:rPr>
              <w:fldChar w:fldCharType="begin"/>
            </w:r>
            <w:r w:rsidR="00712B04" w:rsidRPr="00397B36">
              <w:rPr>
                <w:rFonts w:asciiTheme="minorEastAsia" w:eastAsiaTheme="minorEastAsia" w:hAnsiTheme="minorEastAsia"/>
                <w:noProof/>
                <w:webHidden/>
                <w:szCs w:val="21"/>
              </w:rPr>
              <w:instrText xml:space="preserve"> PAGEREF _Toc497234055 \h </w:instrText>
            </w:r>
            <w:r w:rsidR="00712B04" w:rsidRPr="00397B36">
              <w:rPr>
                <w:rFonts w:asciiTheme="minorEastAsia" w:eastAsiaTheme="minorEastAsia" w:hAnsiTheme="minorEastAsia"/>
                <w:noProof/>
                <w:webHidden/>
                <w:szCs w:val="21"/>
              </w:rPr>
            </w:r>
            <w:r w:rsidR="00712B04" w:rsidRPr="00397B36">
              <w:rPr>
                <w:rFonts w:asciiTheme="minorEastAsia" w:eastAsiaTheme="minorEastAsia" w:hAnsiTheme="minorEastAsia"/>
                <w:noProof/>
                <w:webHidden/>
                <w:szCs w:val="21"/>
              </w:rPr>
              <w:fldChar w:fldCharType="separate"/>
            </w:r>
            <w:r w:rsidR="00712B04" w:rsidRPr="00397B36">
              <w:rPr>
                <w:rFonts w:asciiTheme="minorEastAsia" w:eastAsiaTheme="minorEastAsia" w:hAnsiTheme="minorEastAsia"/>
                <w:noProof/>
                <w:webHidden/>
                <w:szCs w:val="21"/>
              </w:rPr>
              <w:t>13</w:t>
            </w:r>
            <w:r w:rsidR="00712B04" w:rsidRPr="00397B36">
              <w:rPr>
                <w:rFonts w:asciiTheme="minorEastAsia" w:eastAsiaTheme="minorEastAsia" w:hAnsiTheme="minorEastAsia"/>
                <w:noProof/>
                <w:webHidden/>
                <w:szCs w:val="21"/>
              </w:rPr>
              <w:fldChar w:fldCharType="end"/>
            </w:r>
          </w:hyperlink>
        </w:p>
        <w:p w:rsidR="00712B04" w:rsidRPr="00397B36" w:rsidRDefault="00743FC4" w:rsidP="00712B04">
          <w:pPr>
            <w:pStyle w:val="20"/>
            <w:spacing w:before="156" w:after="156"/>
            <w:rPr>
              <w:rFonts w:asciiTheme="minorEastAsia" w:eastAsiaTheme="minorEastAsia" w:hAnsiTheme="minorEastAsia" w:cstheme="minorBidi"/>
              <w:noProof/>
              <w:szCs w:val="22"/>
            </w:rPr>
          </w:pPr>
          <w:hyperlink w:anchor="_Toc497234056" w:history="1">
            <w:r w:rsidR="00712B04" w:rsidRPr="00397B36">
              <w:rPr>
                <w:rStyle w:val="a7"/>
                <w:rFonts w:asciiTheme="minorEastAsia" w:eastAsiaTheme="minorEastAsia" w:hAnsiTheme="minorEastAsia"/>
                <w:noProof/>
                <w:szCs w:val="21"/>
              </w:rPr>
              <w:t>4.2</w:t>
            </w:r>
            <w:r w:rsidR="00712B04" w:rsidRPr="00397B36">
              <w:rPr>
                <w:rStyle w:val="a7"/>
                <w:rFonts w:asciiTheme="minorEastAsia" w:eastAsiaTheme="minorEastAsia" w:hAnsiTheme="minorEastAsia" w:hint="eastAsia"/>
                <w:noProof/>
                <w:szCs w:val="21"/>
              </w:rPr>
              <w:t>申报相关事项时，在相关材料上传界面，发现之前的信息有误</w:t>
            </w:r>
            <w:r w:rsidR="00712B04" w:rsidRPr="00397B36">
              <w:rPr>
                <w:rStyle w:val="a7"/>
                <w:rFonts w:asciiTheme="minorEastAsia" w:eastAsiaTheme="minorEastAsia" w:hAnsiTheme="minorEastAsia"/>
                <w:noProof/>
                <w:szCs w:val="21"/>
              </w:rPr>
              <w:t xml:space="preserve"> </w:t>
            </w:r>
            <w:r w:rsidR="00712B04" w:rsidRPr="00397B36">
              <w:rPr>
                <w:rStyle w:val="a7"/>
                <w:rFonts w:asciiTheme="minorEastAsia" w:eastAsiaTheme="minorEastAsia" w:hAnsiTheme="minorEastAsia" w:hint="eastAsia"/>
                <w:noProof/>
                <w:szCs w:val="21"/>
              </w:rPr>
              <w:t>，需修改。</w:t>
            </w:r>
            <w:r w:rsidR="00712B04" w:rsidRPr="00397B36">
              <w:rPr>
                <w:rFonts w:asciiTheme="minorEastAsia" w:eastAsiaTheme="minorEastAsia" w:hAnsiTheme="minorEastAsia"/>
                <w:noProof/>
                <w:webHidden/>
                <w:szCs w:val="21"/>
              </w:rPr>
              <w:tab/>
            </w:r>
            <w:r w:rsidR="00712B04" w:rsidRPr="00397B36">
              <w:rPr>
                <w:rFonts w:asciiTheme="minorEastAsia" w:eastAsiaTheme="minorEastAsia" w:hAnsiTheme="minorEastAsia"/>
                <w:noProof/>
                <w:webHidden/>
                <w:szCs w:val="21"/>
              </w:rPr>
              <w:fldChar w:fldCharType="begin"/>
            </w:r>
            <w:r w:rsidR="00712B04" w:rsidRPr="00397B36">
              <w:rPr>
                <w:rFonts w:asciiTheme="minorEastAsia" w:eastAsiaTheme="minorEastAsia" w:hAnsiTheme="minorEastAsia"/>
                <w:noProof/>
                <w:webHidden/>
                <w:szCs w:val="21"/>
              </w:rPr>
              <w:instrText xml:space="preserve"> PAGEREF _Toc497234056 \h </w:instrText>
            </w:r>
            <w:r w:rsidR="00712B04" w:rsidRPr="00397B36">
              <w:rPr>
                <w:rFonts w:asciiTheme="minorEastAsia" w:eastAsiaTheme="minorEastAsia" w:hAnsiTheme="minorEastAsia"/>
                <w:noProof/>
                <w:webHidden/>
                <w:szCs w:val="21"/>
              </w:rPr>
            </w:r>
            <w:r w:rsidR="00712B04" w:rsidRPr="00397B36">
              <w:rPr>
                <w:rFonts w:asciiTheme="minorEastAsia" w:eastAsiaTheme="minorEastAsia" w:hAnsiTheme="minorEastAsia"/>
                <w:noProof/>
                <w:webHidden/>
                <w:szCs w:val="21"/>
              </w:rPr>
              <w:fldChar w:fldCharType="separate"/>
            </w:r>
            <w:r w:rsidR="00712B04" w:rsidRPr="00397B36">
              <w:rPr>
                <w:rFonts w:asciiTheme="minorEastAsia" w:eastAsiaTheme="minorEastAsia" w:hAnsiTheme="minorEastAsia"/>
                <w:noProof/>
                <w:webHidden/>
                <w:szCs w:val="21"/>
              </w:rPr>
              <w:t>13</w:t>
            </w:r>
            <w:r w:rsidR="00712B04" w:rsidRPr="00397B36">
              <w:rPr>
                <w:rFonts w:asciiTheme="minorEastAsia" w:eastAsiaTheme="minorEastAsia" w:hAnsiTheme="minorEastAsia"/>
                <w:noProof/>
                <w:webHidden/>
                <w:szCs w:val="21"/>
              </w:rPr>
              <w:fldChar w:fldCharType="end"/>
            </w:r>
          </w:hyperlink>
        </w:p>
        <w:p w:rsidR="000F053C" w:rsidRPr="00F60052" w:rsidRDefault="00952418" w:rsidP="000F053C">
          <w:pPr>
            <w:spacing w:before="156" w:after="156"/>
            <w:rPr>
              <w:rFonts w:asciiTheme="minorEastAsia" w:eastAsiaTheme="minorEastAsia" w:hAnsiTheme="minorEastAsia"/>
              <w:szCs w:val="21"/>
            </w:rPr>
          </w:pPr>
          <w:r w:rsidRPr="00F60052">
            <w:rPr>
              <w:rFonts w:asciiTheme="minorEastAsia" w:eastAsiaTheme="minorEastAsia" w:hAnsiTheme="minorEastAsia"/>
              <w:szCs w:val="21"/>
            </w:rPr>
            <w:fldChar w:fldCharType="end"/>
          </w:r>
        </w:p>
      </w:sdtContent>
    </w:sdt>
    <w:bookmarkStart w:id="5" w:name="_Toc456967400" w:displacedByCustomXml="prev"/>
    <w:bookmarkStart w:id="6" w:name="_Toc451182942" w:displacedByCustomXml="prev"/>
    <w:bookmarkStart w:id="7" w:name="_Toc450922077" w:displacedByCustomXml="prev"/>
    <w:bookmarkStart w:id="8" w:name="_Toc448827517" w:displacedByCustomXml="prev"/>
    <w:bookmarkStart w:id="9" w:name="_Toc433099009" w:displacedByCustomXml="prev"/>
    <w:bookmarkStart w:id="10" w:name="_Toc433098377" w:displacedByCustomXml="prev"/>
    <w:p w:rsidR="000F053C" w:rsidRPr="00F60052" w:rsidRDefault="000F053C" w:rsidP="000F053C">
      <w:pPr>
        <w:spacing w:before="156" w:after="156"/>
        <w:rPr>
          <w:rFonts w:asciiTheme="minorEastAsia" w:eastAsiaTheme="minorEastAsia" w:hAnsiTheme="minorEastAsia"/>
          <w:szCs w:val="21"/>
        </w:rPr>
      </w:pPr>
    </w:p>
    <w:p w:rsidR="000F053C" w:rsidRPr="00F60052" w:rsidRDefault="000F053C" w:rsidP="000F053C">
      <w:pPr>
        <w:spacing w:before="156" w:after="156"/>
        <w:rPr>
          <w:rFonts w:asciiTheme="minorEastAsia" w:eastAsiaTheme="minorEastAsia" w:hAnsiTheme="minorEastAsia"/>
          <w:szCs w:val="21"/>
        </w:rPr>
      </w:pPr>
    </w:p>
    <w:p w:rsidR="000F053C" w:rsidRPr="00F60052" w:rsidRDefault="000F053C" w:rsidP="000F053C">
      <w:pPr>
        <w:spacing w:before="156" w:after="156"/>
        <w:rPr>
          <w:rFonts w:asciiTheme="minorEastAsia" w:eastAsiaTheme="minorEastAsia" w:hAnsiTheme="minorEastAsia"/>
          <w:szCs w:val="21"/>
        </w:rPr>
      </w:pPr>
    </w:p>
    <w:p w:rsidR="002A5BF4" w:rsidRPr="00F60052" w:rsidRDefault="002A5BF4" w:rsidP="000F053C">
      <w:pPr>
        <w:spacing w:before="156" w:after="156"/>
        <w:rPr>
          <w:rFonts w:asciiTheme="minorEastAsia" w:eastAsiaTheme="minorEastAsia" w:hAnsiTheme="minorEastAsia"/>
          <w:szCs w:val="21"/>
        </w:rPr>
      </w:pPr>
    </w:p>
    <w:p w:rsidR="008342F6" w:rsidRPr="00F60052" w:rsidRDefault="008342F6" w:rsidP="000F053C">
      <w:pPr>
        <w:spacing w:before="156" w:after="156"/>
        <w:rPr>
          <w:rFonts w:asciiTheme="minorEastAsia" w:eastAsiaTheme="minorEastAsia" w:hAnsiTheme="minorEastAsia"/>
          <w:szCs w:val="21"/>
        </w:rPr>
      </w:pPr>
    </w:p>
    <w:p w:rsidR="008342F6" w:rsidRPr="00F60052" w:rsidRDefault="008342F6" w:rsidP="000F053C">
      <w:pPr>
        <w:spacing w:before="156" w:after="156"/>
        <w:rPr>
          <w:rFonts w:asciiTheme="minorEastAsia" w:eastAsiaTheme="minorEastAsia" w:hAnsiTheme="minorEastAsia"/>
          <w:szCs w:val="21"/>
        </w:rPr>
      </w:pPr>
    </w:p>
    <w:p w:rsidR="008342F6" w:rsidRPr="00F60052" w:rsidRDefault="008342F6" w:rsidP="000F053C">
      <w:pPr>
        <w:spacing w:before="156" w:after="156"/>
        <w:rPr>
          <w:rFonts w:asciiTheme="minorEastAsia" w:eastAsiaTheme="minorEastAsia" w:hAnsiTheme="minorEastAsia"/>
          <w:szCs w:val="21"/>
        </w:rPr>
      </w:pPr>
    </w:p>
    <w:p w:rsidR="008342F6" w:rsidRPr="00F60052" w:rsidRDefault="008342F6" w:rsidP="000F053C">
      <w:pPr>
        <w:spacing w:before="156" w:after="156"/>
        <w:rPr>
          <w:rFonts w:asciiTheme="minorEastAsia" w:eastAsiaTheme="minorEastAsia" w:hAnsiTheme="minorEastAsia"/>
          <w:szCs w:val="21"/>
        </w:rPr>
      </w:pPr>
    </w:p>
    <w:p w:rsidR="008342F6" w:rsidRPr="00F60052" w:rsidRDefault="008342F6" w:rsidP="000F053C">
      <w:pPr>
        <w:spacing w:before="156" w:after="156"/>
        <w:rPr>
          <w:rFonts w:asciiTheme="minorEastAsia" w:eastAsiaTheme="minorEastAsia" w:hAnsiTheme="minorEastAsia"/>
          <w:szCs w:val="21"/>
        </w:rPr>
      </w:pPr>
    </w:p>
    <w:p w:rsidR="008342F6" w:rsidRPr="00F60052" w:rsidRDefault="008342F6" w:rsidP="000F053C">
      <w:pPr>
        <w:spacing w:before="156" w:after="156"/>
        <w:rPr>
          <w:rFonts w:asciiTheme="minorEastAsia" w:eastAsiaTheme="minorEastAsia" w:hAnsiTheme="minorEastAsia"/>
          <w:szCs w:val="21"/>
        </w:rPr>
      </w:pPr>
    </w:p>
    <w:p w:rsidR="0031259F" w:rsidRPr="00F60052" w:rsidRDefault="0031259F" w:rsidP="000F053C">
      <w:pPr>
        <w:spacing w:before="156" w:after="156"/>
        <w:rPr>
          <w:rFonts w:asciiTheme="minorEastAsia" w:eastAsiaTheme="minorEastAsia" w:hAnsiTheme="minorEastAsia"/>
          <w:szCs w:val="21"/>
        </w:rPr>
      </w:pPr>
    </w:p>
    <w:p w:rsidR="0031259F" w:rsidRPr="00F60052" w:rsidRDefault="0031259F" w:rsidP="000F053C">
      <w:pPr>
        <w:spacing w:before="156" w:after="156"/>
        <w:rPr>
          <w:rFonts w:asciiTheme="minorEastAsia" w:eastAsiaTheme="minorEastAsia" w:hAnsiTheme="minorEastAsia"/>
          <w:szCs w:val="21"/>
        </w:rPr>
      </w:pPr>
    </w:p>
    <w:p w:rsidR="0031259F" w:rsidRPr="00F60052" w:rsidRDefault="0031259F" w:rsidP="000F053C">
      <w:pPr>
        <w:spacing w:before="156" w:after="156"/>
        <w:rPr>
          <w:rFonts w:asciiTheme="minorEastAsia" w:eastAsiaTheme="minorEastAsia" w:hAnsiTheme="minorEastAsia"/>
          <w:szCs w:val="21"/>
        </w:rPr>
      </w:pPr>
    </w:p>
    <w:p w:rsidR="0031259F" w:rsidRPr="00F60052" w:rsidRDefault="0031259F" w:rsidP="000F053C">
      <w:pPr>
        <w:spacing w:before="156" w:after="156"/>
        <w:rPr>
          <w:rFonts w:asciiTheme="minorEastAsia" w:eastAsiaTheme="minorEastAsia" w:hAnsiTheme="minorEastAsia"/>
          <w:szCs w:val="21"/>
        </w:rPr>
      </w:pPr>
    </w:p>
    <w:p w:rsidR="0031259F" w:rsidRPr="00F60052" w:rsidRDefault="0031259F" w:rsidP="000F053C">
      <w:pPr>
        <w:spacing w:before="156" w:after="156"/>
        <w:rPr>
          <w:rFonts w:asciiTheme="minorEastAsia" w:eastAsiaTheme="minorEastAsia" w:hAnsiTheme="minorEastAsia"/>
          <w:szCs w:val="21"/>
        </w:rPr>
      </w:pPr>
    </w:p>
    <w:p w:rsidR="0031259F" w:rsidRPr="00F60052" w:rsidRDefault="0031259F" w:rsidP="000F053C">
      <w:pPr>
        <w:spacing w:before="156" w:after="156"/>
        <w:rPr>
          <w:rFonts w:asciiTheme="minorEastAsia" w:eastAsiaTheme="minorEastAsia" w:hAnsiTheme="minorEastAsia"/>
          <w:szCs w:val="21"/>
        </w:rPr>
      </w:pPr>
    </w:p>
    <w:p w:rsidR="0031259F" w:rsidRPr="00F60052" w:rsidRDefault="0031259F" w:rsidP="000F053C">
      <w:pPr>
        <w:spacing w:before="156" w:after="156"/>
        <w:rPr>
          <w:rFonts w:asciiTheme="minorEastAsia" w:eastAsiaTheme="minorEastAsia" w:hAnsiTheme="minorEastAsia"/>
          <w:szCs w:val="21"/>
        </w:rPr>
      </w:pPr>
    </w:p>
    <w:p w:rsidR="0031259F" w:rsidRPr="00F60052" w:rsidRDefault="0031259F" w:rsidP="000F053C">
      <w:pPr>
        <w:spacing w:before="156" w:after="156"/>
        <w:rPr>
          <w:rFonts w:asciiTheme="minorEastAsia" w:eastAsiaTheme="minorEastAsia" w:hAnsiTheme="minorEastAsia"/>
          <w:szCs w:val="21"/>
        </w:rPr>
      </w:pPr>
    </w:p>
    <w:p w:rsidR="0031259F" w:rsidRPr="00F60052" w:rsidRDefault="0031259F" w:rsidP="000F053C">
      <w:pPr>
        <w:spacing w:before="156" w:after="156"/>
        <w:rPr>
          <w:rFonts w:asciiTheme="minorEastAsia" w:eastAsiaTheme="minorEastAsia" w:hAnsiTheme="minorEastAsia"/>
          <w:szCs w:val="21"/>
        </w:rPr>
      </w:pPr>
    </w:p>
    <w:p w:rsidR="005A7953" w:rsidRPr="00F60052" w:rsidRDefault="005A7953" w:rsidP="005A7953">
      <w:pPr>
        <w:pStyle w:val="1"/>
        <w:spacing w:before="156" w:after="156"/>
        <w:jc w:val="left"/>
        <w:rPr>
          <w:rFonts w:asciiTheme="minorEastAsia" w:eastAsiaTheme="minorEastAsia" w:hAnsiTheme="minorEastAsia"/>
          <w:sz w:val="24"/>
          <w:szCs w:val="24"/>
        </w:rPr>
      </w:pPr>
      <w:bookmarkStart w:id="11" w:name="_Toc497234049"/>
      <w:bookmarkStart w:id="12" w:name="_Toc450922081"/>
      <w:bookmarkStart w:id="13" w:name="_Toc451182946"/>
      <w:bookmarkStart w:id="14" w:name="_Toc456967404"/>
      <w:bookmarkEnd w:id="8"/>
      <w:bookmarkEnd w:id="7"/>
      <w:bookmarkEnd w:id="6"/>
      <w:bookmarkEnd w:id="5"/>
      <w:r w:rsidRPr="00F60052">
        <w:rPr>
          <w:rFonts w:asciiTheme="minorEastAsia" w:eastAsiaTheme="minorEastAsia" w:hAnsiTheme="minorEastAsia" w:hint="eastAsia"/>
          <w:sz w:val="24"/>
          <w:szCs w:val="24"/>
        </w:rPr>
        <w:t xml:space="preserve">第一部分 </w:t>
      </w:r>
      <w:r w:rsidR="005E328B" w:rsidRPr="00F60052">
        <w:rPr>
          <w:rFonts w:asciiTheme="minorEastAsia" w:eastAsiaTheme="minorEastAsia" w:hAnsiTheme="minorEastAsia" w:hint="eastAsia"/>
          <w:sz w:val="24"/>
          <w:szCs w:val="24"/>
        </w:rPr>
        <w:t>前言</w:t>
      </w:r>
      <w:bookmarkEnd w:id="11"/>
    </w:p>
    <w:p w:rsidR="002A6223" w:rsidRPr="00F60052" w:rsidRDefault="00A34E9A" w:rsidP="00A34E9A">
      <w:pPr>
        <w:spacing w:before="156" w:after="156" w:line="360" w:lineRule="auto"/>
        <w:ind w:left="360" w:firstLineChars="200" w:firstLine="420"/>
        <w:rPr>
          <w:rFonts w:asciiTheme="minorEastAsia" w:eastAsiaTheme="minorEastAsia" w:hAnsiTheme="minorEastAsia"/>
          <w:szCs w:val="21"/>
        </w:rPr>
      </w:pPr>
      <w:r>
        <w:rPr>
          <w:rFonts w:asciiTheme="minorEastAsia" w:eastAsiaTheme="minorEastAsia" w:hAnsiTheme="minorEastAsia" w:hint="eastAsia"/>
          <w:szCs w:val="21"/>
        </w:rPr>
        <w:t>为</w:t>
      </w:r>
      <w:r w:rsidRPr="00A34E9A">
        <w:rPr>
          <w:rFonts w:asciiTheme="minorEastAsia" w:eastAsiaTheme="minorEastAsia" w:hAnsiTheme="minorEastAsia" w:hint="eastAsia"/>
          <w:szCs w:val="21"/>
        </w:rPr>
        <w:t>实现“多让数据网上跑，少让群众路上走”的</w:t>
      </w:r>
      <w:r>
        <w:rPr>
          <w:rFonts w:asciiTheme="minorEastAsia" w:eastAsiaTheme="minorEastAsia" w:hAnsiTheme="minorEastAsia" w:hint="eastAsia"/>
          <w:szCs w:val="21"/>
        </w:rPr>
        <w:t>不见面</w:t>
      </w:r>
      <w:r>
        <w:rPr>
          <w:rFonts w:asciiTheme="minorEastAsia" w:eastAsiaTheme="minorEastAsia" w:hAnsiTheme="minorEastAsia"/>
          <w:szCs w:val="21"/>
        </w:rPr>
        <w:t>审批</w:t>
      </w:r>
      <w:r w:rsidRPr="00A34E9A">
        <w:rPr>
          <w:rFonts w:asciiTheme="minorEastAsia" w:eastAsiaTheme="minorEastAsia" w:hAnsiTheme="minorEastAsia" w:hint="eastAsia"/>
          <w:szCs w:val="21"/>
        </w:rPr>
        <w:t>目的</w:t>
      </w:r>
      <w:r>
        <w:rPr>
          <w:rFonts w:asciiTheme="minorEastAsia" w:eastAsiaTheme="minorEastAsia" w:hAnsiTheme="minorEastAsia" w:hint="eastAsia"/>
          <w:szCs w:val="21"/>
        </w:rPr>
        <w:t>，</w:t>
      </w:r>
      <w:r>
        <w:rPr>
          <w:rFonts w:asciiTheme="minorEastAsia" w:eastAsiaTheme="minorEastAsia" w:hAnsiTheme="minorEastAsia"/>
          <w:szCs w:val="21"/>
        </w:rPr>
        <w:t>我们开发了  “</w:t>
      </w:r>
      <w:r w:rsidRPr="00A34E9A">
        <w:rPr>
          <w:rFonts w:asciiTheme="minorEastAsia" w:eastAsiaTheme="minorEastAsia" w:hAnsiTheme="minorEastAsia" w:hint="eastAsia"/>
          <w:szCs w:val="21"/>
        </w:rPr>
        <w:t>无锡市卫生计生行政许可网上申报系统</w:t>
      </w:r>
      <w:r>
        <w:rPr>
          <w:rFonts w:asciiTheme="minorEastAsia" w:eastAsiaTheme="minorEastAsia" w:hAnsiTheme="minorEastAsia"/>
          <w:szCs w:val="21"/>
        </w:rPr>
        <w:t>”</w:t>
      </w:r>
      <w:r>
        <w:rPr>
          <w:rFonts w:asciiTheme="minorEastAsia" w:eastAsiaTheme="minorEastAsia" w:hAnsiTheme="minorEastAsia" w:hint="eastAsia"/>
          <w:szCs w:val="21"/>
        </w:rPr>
        <w:t>。本</w:t>
      </w:r>
      <w:r>
        <w:rPr>
          <w:rFonts w:asciiTheme="minorEastAsia" w:eastAsiaTheme="minorEastAsia" w:hAnsiTheme="minorEastAsia"/>
          <w:szCs w:val="21"/>
        </w:rPr>
        <w:t>系统</w:t>
      </w:r>
      <w:r>
        <w:rPr>
          <w:rFonts w:asciiTheme="minorEastAsia" w:eastAsiaTheme="minorEastAsia" w:hAnsiTheme="minorEastAsia" w:hint="eastAsia"/>
          <w:szCs w:val="21"/>
        </w:rPr>
        <w:t>适用于无锡市</w:t>
      </w:r>
      <w:r w:rsidRPr="00A34E9A">
        <w:rPr>
          <w:rFonts w:asciiTheme="minorEastAsia" w:eastAsiaTheme="minorEastAsia" w:hAnsiTheme="minorEastAsia" w:hint="eastAsia"/>
          <w:szCs w:val="21"/>
        </w:rPr>
        <w:t>卫生计生所有行政许可审批事项，</w:t>
      </w:r>
      <w:r w:rsidRPr="00F60052">
        <w:rPr>
          <w:rFonts w:asciiTheme="minorEastAsia" w:eastAsiaTheme="minorEastAsia" w:hAnsiTheme="minorEastAsia" w:hint="eastAsia"/>
          <w:szCs w:val="21"/>
        </w:rPr>
        <w:t>为无锡地区老百姓提供行政许可网上申报的服务，</w:t>
      </w:r>
      <w:r>
        <w:rPr>
          <w:rFonts w:asciiTheme="minorEastAsia" w:eastAsiaTheme="minorEastAsia" w:hAnsiTheme="minorEastAsia" w:hint="eastAsia"/>
          <w:szCs w:val="21"/>
        </w:rPr>
        <w:t>可</w:t>
      </w:r>
      <w:r>
        <w:rPr>
          <w:rFonts w:asciiTheme="minorEastAsia" w:eastAsiaTheme="minorEastAsia" w:hAnsiTheme="minorEastAsia"/>
          <w:szCs w:val="21"/>
        </w:rPr>
        <w:t>进一步</w:t>
      </w:r>
      <w:r w:rsidRPr="00A34E9A">
        <w:rPr>
          <w:rFonts w:asciiTheme="minorEastAsia" w:eastAsiaTheme="minorEastAsia" w:hAnsiTheme="minorEastAsia" w:hint="eastAsia"/>
          <w:szCs w:val="21"/>
        </w:rPr>
        <w:t>提高办证申请和审批的效率。</w:t>
      </w:r>
      <w:r>
        <w:rPr>
          <w:rFonts w:asciiTheme="minorEastAsia" w:eastAsiaTheme="minorEastAsia" w:hAnsiTheme="minorEastAsia" w:hint="eastAsia"/>
          <w:szCs w:val="21"/>
        </w:rPr>
        <w:t>系统</w:t>
      </w:r>
      <w:r w:rsidR="0090531F" w:rsidRPr="00F60052">
        <w:rPr>
          <w:rFonts w:asciiTheme="minorEastAsia" w:eastAsiaTheme="minorEastAsia" w:hAnsiTheme="minorEastAsia" w:hint="eastAsia"/>
          <w:szCs w:val="21"/>
        </w:rPr>
        <w:t>包括：医疗机构设置许可、医疗机构执业登记、医疗广告许可、</w:t>
      </w:r>
      <w:r w:rsidR="0090531F" w:rsidRPr="00F60052">
        <w:rPr>
          <w:rFonts w:asciiTheme="minorEastAsia" w:eastAsiaTheme="minorEastAsia" w:hAnsiTheme="minorEastAsia"/>
        </w:rPr>
        <w:t>医疗机构麻醉药品、一类精神药品购用印鉴卡许可</w:t>
      </w:r>
      <w:r w:rsidR="0090531F" w:rsidRPr="00F60052">
        <w:rPr>
          <w:rFonts w:asciiTheme="minorEastAsia" w:eastAsiaTheme="minorEastAsia" w:hAnsiTheme="minorEastAsia" w:hint="eastAsia"/>
        </w:rPr>
        <w:t>、</w:t>
      </w:r>
      <w:r w:rsidR="0090531F" w:rsidRPr="00F60052">
        <w:rPr>
          <w:rFonts w:asciiTheme="minorEastAsia" w:eastAsiaTheme="minorEastAsia" w:hAnsiTheme="minorEastAsia" w:hint="eastAsia"/>
          <w:szCs w:val="21"/>
        </w:rPr>
        <w:t>母婴保健专项技术服务执业许可、放射诊疗建设项目执业危害</w:t>
      </w:r>
      <w:proofErr w:type="gramStart"/>
      <w:r w:rsidR="0090531F" w:rsidRPr="00F60052">
        <w:rPr>
          <w:rFonts w:asciiTheme="minorEastAsia" w:eastAsiaTheme="minorEastAsia" w:hAnsiTheme="minorEastAsia" w:hint="eastAsia"/>
          <w:szCs w:val="21"/>
        </w:rPr>
        <w:t>预评价</w:t>
      </w:r>
      <w:proofErr w:type="gramEnd"/>
      <w:r w:rsidR="0090531F" w:rsidRPr="00F60052">
        <w:rPr>
          <w:rFonts w:asciiTheme="minorEastAsia" w:eastAsiaTheme="minorEastAsia" w:hAnsiTheme="minorEastAsia" w:hint="eastAsia"/>
          <w:szCs w:val="21"/>
        </w:rPr>
        <w:t>审核、放射诊疗防护设施竣工验收、放射诊疗资质认定、</w:t>
      </w:r>
      <w:r w:rsidR="0090531F" w:rsidRPr="00F60052">
        <w:rPr>
          <w:rFonts w:asciiTheme="minorEastAsia" w:eastAsiaTheme="minorEastAsia" w:hAnsiTheme="minorEastAsia"/>
        </w:rPr>
        <w:t>消毒产品生产企业卫生许可</w:t>
      </w:r>
      <w:r w:rsidR="0090531F" w:rsidRPr="00F60052">
        <w:rPr>
          <w:rFonts w:asciiTheme="minorEastAsia" w:eastAsiaTheme="minorEastAsia" w:hAnsiTheme="minorEastAsia" w:hint="eastAsia"/>
        </w:rPr>
        <w:t>、</w:t>
      </w:r>
      <w:r w:rsidR="0090531F" w:rsidRPr="00F60052">
        <w:rPr>
          <w:rFonts w:asciiTheme="minorEastAsia" w:eastAsiaTheme="minorEastAsia" w:hAnsiTheme="minorEastAsia"/>
        </w:rPr>
        <w:t>涉及饮用水卫生安全产品卫生许可</w:t>
      </w:r>
      <w:r w:rsidR="0090531F" w:rsidRPr="00F60052">
        <w:rPr>
          <w:rFonts w:asciiTheme="minorEastAsia" w:eastAsiaTheme="minorEastAsia" w:hAnsiTheme="minorEastAsia" w:hint="eastAsia"/>
        </w:rPr>
        <w:t>、</w:t>
      </w:r>
      <w:r w:rsidR="004F6653" w:rsidRPr="00F60052">
        <w:rPr>
          <w:rFonts w:asciiTheme="minorEastAsia" w:eastAsiaTheme="minorEastAsia" w:hAnsiTheme="minorEastAsia"/>
        </w:rPr>
        <w:t>饮用水供水单位建设项目设计卫生审查</w:t>
      </w:r>
      <w:r w:rsidR="004F6653" w:rsidRPr="00F60052">
        <w:rPr>
          <w:rFonts w:asciiTheme="minorEastAsia" w:eastAsiaTheme="minorEastAsia" w:hAnsiTheme="minorEastAsia" w:hint="eastAsia"/>
        </w:rPr>
        <w:t>、</w:t>
      </w:r>
      <w:r w:rsidR="004F6653" w:rsidRPr="00F60052">
        <w:rPr>
          <w:rFonts w:asciiTheme="minorEastAsia" w:eastAsiaTheme="minorEastAsia" w:hAnsiTheme="minorEastAsia"/>
        </w:rPr>
        <w:t>饮用水供水单位建设项目竣工卫生许可</w:t>
      </w:r>
      <w:r w:rsidR="004F6653" w:rsidRPr="00F60052">
        <w:rPr>
          <w:rFonts w:asciiTheme="minorEastAsia" w:eastAsiaTheme="minorEastAsia" w:hAnsiTheme="minorEastAsia" w:hint="eastAsia"/>
        </w:rPr>
        <w:t>、</w:t>
      </w:r>
      <w:r w:rsidR="004F6653" w:rsidRPr="00F60052">
        <w:rPr>
          <w:rFonts w:asciiTheme="minorEastAsia" w:eastAsiaTheme="minorEastAsia" w:hAnsiTheme="minorEastAsia"/>
        </w:rPr>
        <w:t>饮用水供水单位卫生许可</w:t>
      </w:r>
      <w:r w:rsidR="004F6653" w:rsidRPr="00F60052">
        <w:rPr>
          <w:rFonts w:asciiTheme="minorEastAsia" w:eastAsiaTheme="minorEastAsia" w:hAnsiTheme="minorEastAsia" w:hint="eastAsia"/>
        </w:rPr>
        <w:t>、</w:t>
      </w:r>
      <w:r w:rsidR="004F6653" w:rsidRPr="00F60052">
        <w:rPr>
          <w:rFonts w:asciiTheme="minorEastAsia" w:eastAsiaTheme="minorEastAsia" w:hAnsiTheme="minorEastAsia"/>
        </w:rPr>
        <w:t>公共场所建设项目卫生审查</w:t>
      </w:r>
      <w:r w:rsidR="004F6653" w:rsidRPr="00F60052">
        <w:rPr>
          <w:rFonts w:asciiTheme="minorEastAsia" w:eastAsiaTheme="minorEastAsia" w:hAnsiTheme="minorEastAsia" w:hint="eastAsia"/>
        </w:rPr>
        <w:t>、</w:t>
      </w:r>
      <w:r w:rsidR="004F6653" w:rsidRPr="00F60052">
        <w:rPr>
          <w:rFonts w:asciiTheme="minorEastAsia" w:eastAsiaTheme="minorEastAsia" w:hAnsiTheme="minorEastAsia"/>
        </w:rPr>
        <w:t>公共场所卫生许可</w:t>
      </w:r>
      <w:r w:rsidR="004F6653" w:rsidRPr="00F60052">
        <w:rPr>
          <w:rFonts w:asciiTheme="minorEastAsia" w:eastAsiaTheme="minorEastAsia" w:hAnsiTheme="minorEastAsia" w:hint="eastAsia"/>
        </w:rPr>
        <w:t>等服务。</w:t>
      </w:r>
      <w:r w:rsidR="005E328B" w:rsidRPr="00F60052">
        <w:rPr>
          <w:rFonts w:asciiTheme="minorEastAsia" w:eastAsiaTheme="minorEastAsia" w:hAnsiTheme="minorEastAsia" w:hint="eastAsia"/>
          <w:szCs w:val="21"/>
        </w:rPr>
        <w:t>具体申办流程如下：</w:t>
      </w:r>
    </w:p>
    <w:p w:rsidR="005E328B" w:rsidRPr="00F60052" w:rsidRDefault="005E328B" w:rsidP="005E328B">
      <w:pPr>
        <w:spacing w:before="156" w:after="156" w:line="360" w:lineRule="auto"/>
        <w:ind w:left="360"/>
        <w:jc w:val="center"/>
        <w:rPr>
          <w:rFonts w:asciiTheme="minorEastAsia" w:eastAsiaTheme="minorEastAsia" w:hAnsiTheme="minorEastAsia"/>
        </w:rPr>
      </w:pPr>
      <w:r w:rsidRPr="00F60052">
        <w:rPr>
          <w:rFonts w:asciiTheme="minorEastAsia" w:eastAsiaTheme="minorEastAsia" w:hAnsiTheme="minorEastAsia"/>
        </w:rPr>
        <w:object w:dxaOrig="2890" w:dyaOrig="4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pt;height:237.75pt" o:ole="">
            <v:imagedata r:id="rId8" o:title=""/>
          </v:shape>
          <o:OLEObject Type="Embed" ProgID="Visio.Drawing.11" ShapeID="_x0000_i1025" DrawAspect="Content" ObjectID="_1571051933" r:id="rId9"/>
        </w:object>
      </w:r>
    </w:p>
    <w:p w:rsidR="005E328B" w:rsidRPr="00F60052" w:rsidRDefault="005E328B" w:rsidP="005E328B">
      <w:pPr>
        <w:spacing w:before="156" w:after="156" w:line="360" w:lineRule="auto"/>
        <w:ind w:left="360"/>
        <w:jc w:val="center"/>
        <w:rPr>
          <w:rFonts w:asciiTheme="minorEastAsia" w:eastAsiaTheme="minorEastAsia" w:hAnsiTheme="minorEastAsia"/>
          <w:szCs w:val="21"/>
        </w:rPr>
      </w:pPr>
      <w:r w:rsidRPr="00F60052">
        <w:rPr>
          <w:rFonts w:asciiTheme="minorEastAsia" w:eastAsiaTheme="minorEastAsia" w:hAnsiTheme="minorEastAsia" w:hint="eastAsia"/>
        </w:rPr>
        <w:t>（在线申报流程图）</w:t>
      </w:r>
    </w:p>
    <w:p w:rsidR="00D22AC5" w:rsidRPr="00F60052" w:rsidRDefault="00D22AC5" w:rsidP="00EF0441">
      <w:pPr>
        <w:pStyle w:val="1"/>
        <w:spacing w:before="156" w:after="156"/>
        <w:jc w:val="left"/>
        <w:rPr>
          <w:rFonts w:asciiTheme="minorEastAsia" w:eastAsiaTheme="minorEastAsia" w:hAnsiTheme="minorEastAsia"/>
          <w:sz w:val="24"/>
          <w:szCs w:val="24"/>
        </w:rPr>
      </w:pPr>
      <w:bookmarkStart w:id="15" w:name="_Toc497234050"/>
      <w:r w:rsidRPr="00F60052">
        <w:rPr>
          <w:rFonts w:asciiTheme="minorEastAsia" w:eastAsiaTheme="minorEastAsia" w:hAnsiTheme="minorEastAsia" w:hint="eastAsia"/>
          <w:sz w:val="24"/>
          <w:szCs w:val="24"/>
        </w:rPr>
        <w:t>第</w:t>
      </w:r>
      <w:r w:rsidR="005A7953" w:rsidRPr="00F60052">
        <w:rPr>
          <w:rFonts w:asciiTheme="minorEastAsia" w:eastAsiaTheme="minorEastAsia" w:hAnsiTheme="minorEastAsia" w:hint="eastAsia"/>
          <w:sz w:val="24"/>
          <w:szCs w:val="24"/>
        </w:rPr>
        <w:t>二</w:t>
      </w:r>
      <w:r w:rsidRPr="00F60052">
        <w:rPr>
          <w:rFonts w:asciiTheme="minorEastAsia" w:eastAsiaTheme="minorEastAsia" w:hAnsiTheme="minorEastAsia" w:hint="eastAsia"/>
          <w:sz w:val="24"/>
          <w:szCs w:val="24"/>
        </w:rPr>
        <w:t xml:space="preserve">部分 </w:t>
      </w:r>
      <w:r w:rsidR="000A21EE" w:rsidRPr="00F60052">
        <w:rPr>
          <w:rFonts w:asciiTheme="minorEastAsia" w:eastAsiaTheme="minorEastAsia" w:hAnsiTheme="minorEastAsia" w:hint="eastAsia"/>
          <w:sz w:val="24"/>
          <w:szCs w:val="24"/>
        </w:rPr>
        <w:t>网上</w:t>
      </w:r>
      <w:bookmarkEnd w:id="10"/>
      <w:bookmarkEnd w:id="9"/>
      <w:bookmarkEnd w:id="12"/>
      <w:bookmarkEnd w:id="13"/>
      <w:bookmarkEnd w:id="14"/>
      <w:r w:rsidR="00497A0D" w:rsidRPr="00F60052">
        <w:rPr>
          <w:rFonts w:asciiTheme="minorEastAsia" w:eastAsiaTheme="minorEastAsia" w:hAnsiTheme="minorEastAsia" w:hint="eastAsia"/>
          <w:sz w:val="24"/>
          <w:szCs w:val="24"/>
        </w:rPr>
        <w:t>注册</w:t>
      </w:r>
      <w:r w:rsidR="004F6653" w:rsidRPr="00F60052">
        <w:rPr>
          <w:rFonts w:asciiTheme="minorEastAsia" w:eastAsiaTheme="minorEastAsia" w:hAnsiTheme="minorEastAsia" w:hint="eastAsia"/>
          <w:sz w:val="24"/>
          <w:szCs w:val="24"/>
        </w:rPr>
        <w:t>/登录</w:t>
      </w:r>
      <w:bookmarkEnd w:id="15"/>
    </w:p>
    <w:p w:rsidR="00D22AC5" w:rsidRPr="00F60052" w:rsidRDefault="00D22AC5" w:rsidP="00EF0441">
      <w:pPr>
        <w:numPr>
          <w:ilvl w:val="0"/>
          <w:numId w:val="18"/>
        </w:numPr>
        <w:spacing w:before="156" w:after="156" w:line="360" w:lineRule="auto"/>
        <w:rPr>
          <w:rFonts w:asciiTheme="minorEastAsia" w:eastAsiaTheme="minorEastAsia" w:hAnsiTheme="minorEastAsia"/>
          <w:color w:val="FF0000"/>
          <w:spacing w:val="-8"/>
          <w:szCs w:val="21"/>
        </w:rPr>
      </w:pPr>
      <w:r w:rsidRPr="00F60052">
        <w:rPr>
          <w:rFonts w:asciiTheme="minorEastAsia" w:eastAsiaTheme="minorEastAsia" w:hAnsiTheme="minorEastAsia" w:hint="eastAsia"/>
          <w:szCs w:val="21"/>
        </w:rPr>
        <w:t>登录地址：</w:t>
      </w:r>
      <w:r w:rsidR="00A71AFB" w:rsidRPr="00F60052">
        <w:rPr>
          <w:rFonts w:asciiTheme="minorEastAsia" w:eastAsiaTheme="minorEastAsia" w:hAnsiTheme="minorEastAsia"/>
          <w:b/>
          <w:color w:val="0000FF"/>
          <w:spacing w:val="-2"/>
          <w:szCs w:val="21"/>
        </w:rPr>
        <w:t>http://www.jszwfw.gov.cn/</w:t>
      </w:r>
    </w:p>
    <w:p w:rsidR="00D22AC5" w:rsidRPr="00F60052" w:rsidRDefault="00D22AC5" w:rsidP="00EF0441">
      <w:pPr>
        <w:spacing w:before="156" w:after="156" w:line="360" w:lineRule="auto"/>
        <w:ind w:left="360"/>
        <w:rPr>
          <w:rFonts w:asciiTheme="minorEastAsia" w:eastAsiaTheme="minorEastAsia" w:hAnsiTheme="minorEastAsia"/>
          <w:szCs w:val="21"/>
        </w:rPr>
      </w:pPr>
      <w:r w:rsidRPr="00F60052">
        <w:rPr>
          <w:rFonts w:asciiTheme="minorEastAsia" w:eastAsiaTheme="minorEastAsia" w:hAnsiTheme="minorEastAsia" w:hint="eastAsia"/>
          <w:szCs w:val="21"/>
        </w:rPr>
        <w:t>登录界面如下图所示：</w:t>
      </w:r>
    </w:p>
    <w:p w:rsidR="00526C9F" w:rsidRPr="00F60052" w:rsidRDefault="00111C73" w:rsidP="0008065F">
      <w:pPr>
        <w:spacing w:before="156" w:after="156" w:line="360" w:lineRule="auto"/>
        <w:rPr>
          <w:rFonts w:asciiTheme="minorEastAsia" w:eastAsiaTheme="minorEastAsia" w:hAnsiTheme="minorEastAsia"/>
          <w:szCs w:val="21"/>
        </w:rPr>
      </w:pPr>
      <w:r w:rsidRPr="00F60052">
        <w:rPr>
          <w:rFonts w:asciiTheme="minorEastAsia" w:eastAsiaTheme="minorEastAsia" w:hAnsiTheme="minorEastAsia"/>
          <w:noProof/>
          <w:szCs w:val="21"/>
          <w:bdr w:val="single" w:sz="4" w:space="0" w:color="auto"/>
        </w:rPr>
        <w:drawing>
          <wp:inline distT="0" distB="0" distL="0" distR="0">
            <wp:extent cx="5753099" cy="7143750"/>
            <wp:effectExtent l="19050" t="0" r="1" b="0"/>
            <wp:docPr id="3" name="图片 2"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0"/>
                    <a:stretch>
                      <a:fillRect/>
                    </a:stretch>
                  </pic:blipFill>
                  <pic:spPr>
                    <a:xfrm>
                      <a:off x="0" y="0"/>
                      <a:ext cx="5758418" cy="7150354"/>
                    </a:xfrm>
                    <a:prstGeom prst="rect">
                      <a:avLst/>
                    </a:prstGeom>
                  </pic:spPr>
                </pic:pic>
              </a:graphicData>
            </a:graphic>
          </wp:inline>
        </w:drawing>
      </w:r>
    </w:p>
    <w:p w:rsidR="0008065F" w:rsidRPr="00F60052" w:rsidRDefault="005A7953" w:rsidP="0008065F">
      <w:pPr>
        <w:numPr>
          <w:ilvl w:val="0"/>
          <w:numId w:val="18"/>
        </w:numPr>
        <w:spacing w:before="156" w:after="156" w:line="360" w:lineRule="auto"/>
        <w:rPr>
          <w:rFonts w:asciiTheme="minorEastAsia" w:eastAsiaTheme="minorEastAsia" w:hAnsiTheme="minorEastAsia"/>
          <w:szCs w:val="21"/>
        </w:rPr>
      </w:pPr>
      <w:r w:rsidRPr="00F60052">
        <w:rPr>
          <w:rFonts w:asciiTheme="minorEastAsia" w:eastAsiaTheme="minorEastAsia" w:hAnsiTheme="minorEastAsia" w:hint="eastAsia"/>
          <w:szCs w:val="21"/>
        </w:rPr>
        <w:t>网站</w:t>
      </w:r>
      <w:r w:rsidR="00405134" w:rsidRPr="00F60052">
        <w:rPr>
          <w:rFonts w:asciiTheme="minorEastAsia" w:eastAsiaTheme="minorEastAsia" w:hAnsiTheme="minorEastAsia" w:hint="eastAsia"/>
          <w:szCs w:val="21"/>
        </w:rPr>
        <w:t>注册</w:t>
      </w:r>
    </w:p>
    <w:p w:rsidR="00781DB4" w:rsidRPr="00F60052" w:rsidRDefault="00781DB4" w:rsidP="0008065F">
      <w:pPr>
        <w:spacing w:before="156" w:after="156" w:line="360" w:lineRule="auto"/>
        <w:ind w:left="360"/>
        <w:rPr>
          <w:rFonts w:asciiTheme="minorEastAsia" w:eastAsiaTheme="minorEastAsia" w:hAnsiTheme="minorEastAsia"/>
          <w:szCs w:val="21"/>
        </w:rPr>
      </w:pPr>
      <w:r w:rsidRPr="00F60052">
        <w:rPr>
          <w:rFonts w:asciiTheme="minorEastAsia" w:eastAsiaTheme="minorEastAsia" w:hAnsiTheme="minorEastAsia" w:hint="eastAsia"/>
          <w:szCs w:val="21"/>
        </w:rPr>
        <w:t>（1）</w:t>
      </w:r>
      <w:r w:rsidR="00D51B18" w:rsidRPr="00F60052">
        <w:rPr>
          <w:rFonts w:asciiTheme="minorEastAsia" w:eastAsiaTheme="minorEastAsia" w:hAnsiTheme="minorEastAsia" w:hint="eastAsia"/>
          <w:szCs w:val="21"/>
        </w:rPr>
        <w:t>如下图，点击首页面</w:t>
      </w:r>
      <w:r w:rsidR="002543A0" w:rsidRPr="00F60052">
        <w:rPr>
          <w:rFonts w:asciiTheme="minorEastAsia" w:eastAsiaTheme="minorEastAsia" w:hAnsiTheme="minorEastAsia" w:hint="eastAsia"/>
          <w:szCs w:val="21"/>
        </w:rPr>
        <w:t>右</w:t>
      </w:r>
      <w:r w:rsidR="00D51B18" w:rsidRPr="00F60052">
        <w:rPr>
          <w:rFonts w:asciiTheme="minorEastAsia" w:eastAsiaTheme="minorEastAsia" w:hAnsiTheme="minorEastAsia" w:hint="eastAsia"/>
          <w:szCs w:val="21"/>
        </w:rPr>
        <w:t>上角的</w:t>
      </w:r>
      <w:r w:rsidR="002543A0" w:rsidRPr="00F60052">
        <w:rPr>
          <w:rFonts w:asciiTheme="minorEastAsia" w:eastAsiaTheme="minorEastAsia" w:hAnsiTheme="minorEastAsia" w:hint="eastAsia"/>
          <w:szCs w:val="21"/>
        </w:rPr>
        <w:t>“马上</w:t>
      </w:r>
      <w:r w:rsidR="00D51B18" w:rsidRPr="00F60052">
        <w:rPr>
          <w:rFonts w:asciiTheme="minorEastAsia" w:eastAsiaTheme="minorEastAsia" w:hAnsiTheme="minorEastAsia" w:hint="eastAsia"/>
          <w:szCs w:val="21"/>
        </w:rPr>
        <w:t>注册</w:t>
      </w:r>
      <w:r w:rsidR="002543A0" w:rsidRPr="00F60052">
        <w:rPr>
          <w:rFonts w:asciiTheme="minorEastAsia" w:eastAsiaTheme="minorEastAsia" w:hAnsiTheme="minorEastAsia" w:hint="eastAsia"/>
          <w:szCs w:val="21"/>
        </w:rPr>
        <w:t>”</w:t>
      </w:r>
      <w:r w:rsidR="00D51B18" w:rsidRPr="00F60052">
        <w:rPr>
          <w:rFonts w:asciiTheme="minorEastAsia" w:eastAsiaTheme="minorEastAsia" w:hAnsiTheme="minorEastAsia" w:hint="eastAsia"/>
          <w:szCs w:val="21"/>
        </w:rPr>
        <w:t>按钮，进入注册界面。</w:t>
      </w:r>
    </w:p>
    <w:p w:rsidR="0008065F" w:rsidRPr="00F60052" w:rsidRDefault="00557999" w:rsidP="0008065F">
      <w:pPr>
        <w:spacing w:before="156" w:after="156" w:line="360" w:lineRule="auto"/>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278120" cy="2219649"/>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278120" cy="2219649"/>
                    </a:xfrm>
                    <a:prstGeom prst="rect">
                      <a:avLst/>
                    </a:prstGeom>
                    <a:noFill/>
                    <a:ln w="9525">
                      <a:noFill/>
                      <a:miter lim="800000"/>
                      <a:headEnd/>
                      <a:tailEnd/>
                    </a:ln>
                  </pic:spPr>
                </pic:pic>
              </a:graphicData>
            </a:graphic>
          </wp:inline>
        </w:drawing>
      </w:r>
    </w:p>
    <w:p w:rsidR="00D51B18" w:rsidRPr="00F60052" w:rsidRDefault="002543A0" w:rsidP="00BF0AF1">
      <w:pPr>
        <w:spacing w:before="156" w:after="156" w:line="360" w:lineRule="auto"/>
        <w:ind w:left="360"/>
        <w:rPr>
          <w:rFonts w:asciiTheme="minorEastAsia" w:eastAsiaTheme="minorEastAsia" w:hAnsiTheme="minorEastAsia"/>
          <w:szCs w:val="21"/>
        </w:rPr>
      </w:pPr>
      <w:r w:rsidRPr="00F60052">
        <w:rPr>
          <w:rFonts w:asciiTheme="minorEastAsia" w:eastAsiaTheme="minorEastAsia" w:hAnsiTheme="minorEastAsia" w:hint="eastAsia"/>
          <w:szCs w:val="21"/>
        </w:rPr>
        <w:t>（2）</w:t>
      </w:r>
      <w:r w:rsidR="00557999" w:rsidRPr="00F60052">
        <w:rPr>
          <w:rFonts w:asciiTheme="minorEastAsia" w:eastAsiaTheme="minorEastAsia" w:hAnsiTheme="minorEastAsia" w:hint="eastAsia"/>
          <w:szCs w:val="21"/>
        </w:rPr>
        <w:t>如下图，根据界面提示输入相关注册信息，输入完成后点击下一步按钮。</w:t>
      </w:r>
    </w:p>
    <w:p w:rsidR="0008065F" w:rsidRPr="00F60052" w:rsidRDefault="002543A0" w:rsidP="0008065F">
      <w:pPr>
        <w:spacing w:before="156" w:after="156" w:line="360" w:lineRule="auto"/>
        <w:rPr>
          <w:rFonts w:asciiTheme="minorEastAsia" w:eastAsiaTheme="minorEastAsia" w:hAnsiTheme="minorEastAsia"/>
          <w:szCs w:val="21"/>
        </w:rPr>
      </w:pPr>
      <w:r w:rsidRPr="00F60052">
        <w:rPr>
          <w:rFonts w:asciiTheme="minorEastAsia" w:eastAsiaTheme="minorEastAsia" w:hAnsiTheme="minorEastAsia"/>
          <w:noProof/>
          <w:szCs w:val="21"/>
          <w:bdr w:val="single" w:sz="4" w:space="0" w:color="auto"/>
        </w:rPr>
        <w:drawing>
          <wp:inline distT="0" distB="0" distL="0" distR="0">
            <wp:extent cx="5278120" cy="3463634"/>
            <wp:effectExtent l="19050" t="0" r="0"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278120" cy="3463634"/>
                    </a:xfrm>
                    <a:prstGeom prst="rect">
                      <a:avLst/>
                    </a:prstGeom>
                    <a:noFill/>
                    <a:ln w="9525">
                      <a:noFill/>
                      <a:miter lim="800000"/>
                      <a:headEnd/>
                      <a:tailEnd/>
                    </a:ln>
                  </pic:spPr>
                </pic:pic>
              </a:graphicData>
            </a:graphic>
          </wp:inline>
        </w:drawing>
      </w:r>
    </w:p>
    <w:p w:rsidR="004B55D6" w:rsidRPr="00F60052" w:rsidRDefault="00DE54BB" w:rsidP="004B55D6">
      <w:pPr>
        <w:spacing w:before="156" w:after="156" w:line="360" w:lineRule="auto"/>
        <w:ind w:left="360"/>
        <w:rPr>
          <w:rFonts w:asciiTheme="minorEastAsia" w:eastAsiaTheme="minorEastAsia" w:hAnsiTheme="minorEastAsia"/>
          <w:szCs w:val="21"/>
        </w:rPr>
      </w:pPr>
      <w:r w:rsidRPr="00F60052">
        <w:rPr>
          <w:rFonts w:asciiTheme="minorEastAsia" w:eastAsiaTheme="minorEastAsia" w:hAnsiTheme="minorEastAsia" w:hint="eastAsia"/>
          <w:szCs w:val="21"/>
        </w:rPr>
        <w:t>（3）如下图，点击“实名认证”按钮</w:t>
      </w:r>
    </w:p>
    <w:p w:rsidR="0008065F" w:rsidRPr="00F60052" w:rsidRDefault="004B55D6" w:rsidP="0008065F">
      <w:pPr>
        <w:spacing w:before="156" w:after="156" w:line="360" w:lineRule="auto"/>
        <w:rPr>
          <w:rFonts w:asciiTheme="minorEastAsia" w:eastAsiaTheme="minorEastAsia" w:hAnsiTheme="minorEastAsia"/>
          <w:szCs w:val="21"/>
        </w:rPr>
      </w:pPr>
      <w:r w:rsidRPr="00F60052">
        <w:rPr>
          <w:rFonts w:asciiTheme="minorEastAsia" w:eastAsiaTheme="minorEastAsia" w:hAnsiTheme="minorEastAsia"/>
          <w:noProof/>
          <w:szCs w:val="21"/>
          <w:bdr w:val="single" w:sz="4" w:space="0" w:color="auto"/>
        </w:rPr>
        <w:drawing>
          <wp:inline distT="0" distB="0" distL="0" distR="0">
            <wp:extent cx="5278120" cy="2013474"/>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278120" cy="2013474"/>
                    </a:xfrm>
                    <a:prstGeom prst="rect">
                      <a:avLst/>
                    </a:prstGeom>
                    <a:noFill/>
                    <a:ln w="9525">
                      <a:noFill/>
                      <a:miter lim="800000"/>
                      <a:headEnd/>
                      <a:tailEnd/>
                    </a:ln>
                  </pic:spPr>
                </pic:pic>
              </a:graphicData>
            </a:graphic>
          </wp:inline>
        </w:drawing>
      </w:r>
    </w:p>
    <w:p w:rsidR="00DE54BB" w:rsidRPr="00F60052" w:rsidRDefault="00DE54BB" w:rsidP="004B55D6">
      <w:pPr>
        <w:spacing w:before="156" w:after="156" w:line="360" w:lineRule="auto"/>
        <w:ind w:left="360"/>
        <w:rPr>
          <w:rFonts w:asciiTheme="minorEastAsia" w:eastAsiaTheme="minorEastAsia" w:hAnsiTheme="minorEastAsia"/>
          <w:szCs w:val="21"/>
        </w:rPr>
      </w:pPr>
      <w:r w:rsidRPr="00F60052">
        <w:rPr>
          <w:rFonts w:asciiTheme="minorEastAsia" w:eastAsiaTheme="minorEastAsia" w:hAnsiTheme="minorEastAsia" w:hint="eastAsia"/>
          <w:szCs w:val="21"/>
        </w:rPr>
        <w:t>（4）如上图，在账号设置界面，点击实名认证，界面显示了6种认证方式，可任选一种进行实名认证。</w:t>
      </w:r>
    </w:p>
    <w:p w:rsidR="0008065F" w:rsidRPr="00F60052" w:rsidRDefault="00DE54BB" w:rsidP="0008065F">
      <w:pPr>
        <w:spacing w:before="156" w:after="156" w:line="360" w:lineRule="auto"/>
        <w:rPr>
          <w:rFonts w:asciiTheme="minorEastAsia" w:eastAsiaTheme="minorEastAsia" w:hAnsiTheme="minorEastAsia"/>
          <w:szCs w:val="21"/>
        </w:rPr>
      </w:pPr>
      <w:r w:rsidRPr="00F60052">
        <w:rPr>
          <w:rFonts w:asciiTheme="minorEastAsia" w:eastAsiaTheme="minorEastAsia" w:hAnsiTheme="minorEastAsia"/>
          <w:noProof/>
          <w:szCs w:val="21"/>
          <w:bdr w:val="single" w:sz="4" w:space="0" w:color="auto"/>
        </w:rPr>
        <w:drawing>
          <wp:inline distT="0" distB="0" distL="0" distR="0">
            <wp:extent cx="5278120" cy="3246479"/>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278120" cy="3246479"/>
                    </a:xfrm>
                    <a:prstGeom prst="rect">
                      <a:avLst/>
                    </a:prstGeom>
                    <a:noFill/>
                    <a:ln w="9525">
                      <a:noFill/>
                      <a:miter lim="800000"/>
                      <a:headEnd/>
                      <a:tailEnd/>
                    </a:ln>
                  </pic:spPr>
                </pic:pic>
              </a:graphicData>
            </a:graphic>
          </wp:inline>
        </w:drawing>
      </w:r>
    </w:p>
    <w:p w:rsidR="0008065F" w:rsidRPr="00F60052" w:rsidRDefault="0008065F" w:rsidP="0008065F">
      <w:pPr>
        <w:numPr>
          <w:ilvl w:val="0"/>
          <w:numId w:val="18"/>
        </w:numPr>
        <w:spacing w:before="156" w:after="156" w:line="360" w:lineRule="auto"/>
        <w:rPr>
          <w:rFonts w:asciiTheme="minorEastAsia" w:eastAsiaTheme="minorEastAsia" w:hAnsiTheme="minorEastAsia"/>
          <w:szCs w:val="21"/>
        </w:rPr>
      </w:pPr>
      <w:r w:rsidRPr="00F60052">
        <w:rPr>
          <w:rFonts w:asciiTheme="minorEastAsia" w:eastAsiaTheme="minorEastAsia" w:hAnsiTheme="minorEastAsia" w:hint="eastAsia"/>
          <w:szCs w:val="21"/>
        </w:rPr>
        <w:t>网站登录</w:t>
      </w:r>
    </w:p>
    <w:p w:rsidR="005A7953" w:rsidRPr="00F60052" w:rsidRDefault="005A7953" w:rsidP="005A7953">
      <w:pPr>
        <w:spacing w:before="156" w:after="156" w:line="360" w:lineRule="auto"/>
        <w:ind w:left="360"/>
        <w:rPr>
          <w:rFonts w:asciiTheme="minorEastAsia" w:eastAsiaTheme="minorEastAsia" w:hAnsiTheme="minorEastAsia"/>
          <w:szCs w:val="21"/>
        </w:rPr>
      </w:pPr>
      <w:r w:rsidRPr="00F60052">
        <w:rPr>
          <w:rFonts w:asciiTheme="minorEastAsia" w:eastAsiaTheme="minorEastAsia" w:hAnsiTheme="minorEastAsia" w:hint="eastAsia"/>
          <w:szCs w:val="21"/>
        </w:rPr>
        <w:t>网站登录有三种方式，采用其中一种即可，具体操作如下：</w:t>
      </w:r>
    </w:p>
    <w:p w:rsidR="005A7953" w:rsidRPr="00F60052" w:rsidRDefault="005A7953" w:rsidP="005A7953">
      <w:pPr>
        <w:spacing w:before="156" w:after="156" w:line="360" w:lineRule="auto"/>
        <w:ind w:left="360"/>
        <w:rPr>
          <w:rFonts w:asciiTheme="minorEastAsia" w:eastAsiaTheme="minorEastAsia" w:hAnsiTheme="minorEastAsia"/>
          <w:szCs w:val="21"/>
        </w:rPr>
      </w:pPr>
      <w:r w:rsidRPr="00F60052">
        <w:rPr>
          <w:rFonts w:asciiTheme="minorEastAsia" w:eastAsiaTheme="minorEastAsia" w:hAnsiTheme="minorEastAsia" w:hint="eastAsia"/>
          <w:szCs w:val="21"/>
        </w:rPr>
        <w:t>（1）直接输入用户名、密码登录：在</w:t>
      </w:r>
      <w:r w:rsidR="002F25CF" w:rsidRPr="00F60052">
        <w:rPr>
          <w:rFonts w:asciiTheme="minorEastAsia" w:eastAsiaTheme="minorEastAsia" w:hAnsiTheme="minorEastAsia" w:hint="eastAsia"/>
          <w:szCs w:val="21"/>
        </w:rPr>
        <w:t>网站首</w:t>
      </w:r>
      <w:r w:rsidRPr="00F60052">
        <w:rPr>
          <w:rFonts w:asciiTheme="minorEastAsia" w:eastAsiaTheme="minorEastAsia" w:hAnsiTheme="minorEastAsia" w:hint="eastAsia"/>
          <w:szCs w:val="21"/>
        </w:rPr>
        <w:t>界面左上</w:t>
      </w:r>
      <w:r w:rsidR="002F25CF" w:rsidRPr="00F60052">
        <w:rPr>
          <w:rFonts w:asciiTheme="minorEastAsia" w:eastAsiaTheme="minorEastAsia" w:hAnsiTheme="minorEastAsia" w:hint="eastAsia"/>
          <w:szCs w:val="21"/>
        </w:rPr>
        <w:t>方</w:t>
      </w:r>
      <w:r w:rsidRPr="00F60052">
        <w:rPr>
          <w:rFonts w:asciiTheme="minorEastAsia" w:eastAsiaTheme="minorEastAsia" w:hAnsiTheme="minorEastAsia" w:hint="eastAsia"/>
          <w:szCs w:val="21"/>
        </w:rPr>
        <w:t>输入用户名、密码进行登录。</w:t>
      </w:r>
    </w:p>
    <w:p w:rsidR="005A7953" w:rsidRPr="00F60052" w:rsidRDefault="005A7953" w:rsidP="005A7953">
      <w:pPr>
        <w:spacing w:before="156" w:after="156" w:line="360" w:lineRule="auto"/>
        <w:ind w:left="360"/>
        <w:rPr>
          <w:rFonts w:asciiTheme="minorEastAsia" w:eastAsiaTheme="minorEastAsia" w:hAnsiTheme="minorEastAsia"/>
          <w:szCs w:val="21"/>
        </w:rPr>
      </w:pPr>
      <w:r w:rsidRPr="00F60052">
        <w:rPr>
          <w:rFonts w:asciiTheme="minorEastAsia" w:eastAsiaTheme="minorEastAsia" w:hAnsiTheme="minorEastAsia" w:hint="eastAsia"/>
          <w:szCs w:val="21"/>
        </w:rPr>
        <w:t>（2）使用“</w:t>
      </w:r>
      <w:r w:rsidRPr="00F60052">
        <w:rPr>
          <w:rFonts w:asciiTheme="minorEastAsia" w:eastAsiaTheme="minorEastAsia" w:hAnsiTheme="minorEastAsia"/>
          <w:color w:val="333333"/>
          <w:szCs w:val="21"/>
          <w:shd w:val="clear" w:color="auto" w:fill="FFFFFF"/>
        </w:rPr>
        <w:t>江苏政务服务网手机APP</w:t>
      </w:r>
      <w:r w:rsidRPr="00F60052">
        <w:rPr>
          <w:rFonts w:asciiTheme="minorEastAsia" w:eastAsiaTheme="minorEastAsia" w:hAnsiTheme="minorEastAsia" w:hint="eastAsia"/>
          <w:szCs w:val="21"/>
        </w:rPr>
        <w:t>”</w:t>
      </w:r>
      <w:proofErr w:type="gramStart"/>
      <w:r w:rsidRPr="00F60052">
        <w:rPr>
          <w:rFonts w:asciiTheme="minorEastAsia" w:eastAsiaTheme="minorEastAsia" w:hAnsiTheme="minorEastAsia" w:hint="eastAsia"/>
          <w:szCs w:val="21"/>
        </w:rPr>
        <w:t>扫码登录</w:t>
      </w:r>
      <w:proofErr w:type="gramEnd"/>
      <w:r w:rsidRPr="00F60052">
        <w:rPr>
          <w:rFonts w:asciiTheme="minorEastAsia" w:eastAsiaTheme="minorEastAsia" w:hAnsiTheme="minorEastAsia" w:hint="eastAsia"/>
          <w:szCs w:val="21"/>
        </w:rPr>
        <w:t>：点击下图中标出的“扫码登录在这里”，用手机扫描界面上的</w:t>
      </w:r>
      <w:proofErr w:type="gramStart"/>
      <w:r w:rsidRPr="00F60052">
        <w:rPr>
          <w:rFonts w:asciiTheme="minorEastAsia" w:eastAsiaTheme="minorEastAsia" w:hAnsiTheme="minorEastAsia" w:hint="eastAsia"/>
          <w:szCs w:val="21"/>
        </w:rPr>
        <w:t>二维码登录</w:t>
      </w:r>
      <w:proofErr w:type="gramEnd"/>
      <w:r w:rsidRPr="00F60052">
        <w:rPr>
          <w:rFonts w:asciiTheme="minorEastAsia" w:eastAsiaTheme="minorEastAsia" w:hAnsiTheme="minorEastAsia" w:hint="eastAsia"/>
          <w:szCs w:val="21"/>
        </w:rPr>
        <w:t>即可。</w:t>
      </w:r>
    </w:p>
    <w:p w:rsidR="005A7953" w:rsidRPr="00F60052" w:rsidRDefault="005A7953" w:rsidP="00F60052">
      <w:pPr>
        <w:spacing w:before="156" w:after="156" w:line="360" w:lineRule="auto"/>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278120" cy="2193719"/>
            <wp:effectExtent l="1905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278120" cy="2193719"/>
                    </a:xfrm>
                    <a:prstGeom prst="rect">
                      <a:avLst/>
                    </a:prstGeom>
                    <a:noFill/>
                    <a:ln w="9525">
                      <a:noFill/>
                      <a:miter lim="800000"/>
                      <a:headEnd/>
                      <a:tailEnd/>
                    </a:ln>
                  </pic:spPr>
                </pic:pic>
              </a:graphicData>
            </a:graphic>
          </wp:inline>
        </w:drawing>
      </w:r>
    </w:p>
    <w:p w:rsidR="005A7953" w:rsidRPr="00F60052" w:rsidRDefault="005A7953" w:rsidP="00F60052">
      <w:pPr>
        <w:spacing w:before="156" w:after="156" w:line="360" w:lineRule="auto"/>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278120" cy="2233216"/>
            <wp:effectExtent l="1905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78120" cy="2233216"/>
                    </a:xfrm>
                    <a:prstGeom prst="rect">
                      <a:avLst/>
                    </a:prstGeom>
                    <a:noFill/>
                    <a:ln w="9525">
                      <a:noFill/>
                      <a:miter lim="800000"/>
                      <a:headEnd/>
                      <a:tailEnd/>
                    </a:ln>
                  </pic:spPr>
                </pic:pic>
              </a:graphicData>
            </a:graphic>
          </wp:inline>
        </w:drawing>
      </w:r>
    </w:p>
    <w:p w:rsidR="005A7953" w:rsidRPr="00F60052" w:rsidRDefault="005A7953" w:rsidP="005A7953">
      <w:pPr>
        <w:spacing w:before="156" w:after="156" w:line="360" w:lineRule="auto"/>
        <w:ind w:left="360"/>
        <w:rPr>
          <w:rFonts w:asciiTheme="minorEastAsia" w:eastAsiaTheme="minorEastAsia" w:hAnsiTheme="minorEastAsia"/>
          <w:szCs w:val="21"/>
        </w:rPr>
      </w:pPr>
      <w:r w:rsidRPr="00F60052">
        <w:rPr>
          <w:rFonts w:asciiTheme="minorEastAsia" w:eastAsiaTheme="minorEastAsia" w:hAnsiTheme="minorEastAsia" w:hint="eastAsia"/>
          <w:szCs w:val="21"/>
        </w:rPr>
        <w:t>（3）用支付宝、我的南京账号等第三方系统登录：点击首页右上角的“你好，请登录”，界面显示各系统的登录图标，如下图所示，点击相关图标</w:t>
      </w:r>
      <w:r w:rsidR="00E95995" w:rsidRPr="00F60052">
        <w:rPr>
          <w:rFonts w:asciiTheme="minorEastAsia" w:eastAsiaTheme="minorEastAsia" w:hAnsiTheme="minorEastAsia" w:hint="eastAsia"/>
          <w:szCs w:val="21"/>
        </w:rPr>
        <w:t>后，</w:t>
      </w:r>
      <w:r w:rsidRPr="00F60052">
        <w:rPr>
          <w:rFonts w:asciiTheme="minorEastAsia" w:eastAsiaTheme="minorEastAsia" w:hAnsiTheme="minorEastAsia" w:hint="eastAsia"/>
          <w:szCs w:val="21"/>
        </w:rPr>
        <w:t>系统自动打开</w:t>
      </w:r>
      <w:r w:rsidR="00E95995" w:rsidRPr="00F60052">
        <w:rPr>
          <w:rFonts w:asciiTheme="minorEastAsia" w:eastAsiaTheme="minorEastAsia" w:hAnsiTheme="minorEastAsia" w:hint="eastAsia"/>
          <w:szCs w:val="21"/>
        </w:rPr>
        <w:t>相关</w:t>
      </w:r>
      <w:r w:rsidRPr="00F60052">
        <w:rPr>
          <w:rFonts w:asciiTheme="minorEastAsia" w:eastAsiaTheme="minorEastAsia" w:hAnsiTheme="minorEastAsia" w:hint="eastAsia"/>
          <w:szCs w:val="21"/>
        </w:rPr>
        <w:t>登录页面，如点击支付宝账号，系统自动打开支付宝登录页面，在该页面输入</w:t>
      </w:r>
      <w:r w:rsidR="00E95995" w:rsidRPr="00F60052">
        <w:rPr>
          <w:rFonts w:asciiTheme="minorEastAsia" w:eastAsiaTheme="minorEastAsia" w:hAnsiTheme="minorEastAsia" w:hint="eastAsia"/>
          <w:szCs w:val="21"/>
        </w:rPr>
        <w:t>支付宝的</w:t>
      </w:r>
      <w:r w:rsidRPr="00F60052">
        <w:rPr>
          <w:rFonts w:asciiTheme="minorEastAsia" w:eastAsiaTheme="minorEastAsia" w:hAnsiTheme="minorEastAsia" w:hint="eastAsia"/>
          <w:szCs w:val="21"/>
        </w:rPr>
        <w:t>用户名、密码即可登录。</w:t>
      </w:r>
    </w:p>
    <w:p w:rsidR="005A7953" w:rsidRPr="00F60052" w:rsidRDefault="005A7953" w:rsidP="00F60052">
      <w:pPr>
        <w:spacing w:before="156" w:after="156" w:line="360" w:lineRule="auto"/>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278120" cy="2184625"/>
            <wp:effectExtent l="19050" t="0" r="0"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278120" cy="2184625"/>
                    </a:xfrm>
                    <a:prstGeom prst="rect">
                      <a:avLst/>
                    </a:prstGeom>
                    <a:noFill/>
                    <a:ln w="9525">
                      <a:noFill/>
                      <a:miter lim="800000"/>
                      <a:headEnd/>
                      <a:tailEnd/>
                    </a:ln>
                  </pic:spPr>
                </pic:pic>
              </a:graphicData>
            </a:graphic>
          </wp:inline>
        </w:drawing>
      </w:r>
    </w:p>
    <w:p w:rsidR="00826D90" w:rsidRPr="00F60052" w:rsidRDefault="0008065F" w:rsidP="0008065F">
      <w:pPr>
        <w:spacing w:before="156" w:after="156" w:line="360" w:lineRule="auto"/>
        <w:rPr>
          <w:rFonts w:asciiTheme="minorEastAsia" w:eastAsiaTheme="minorEastAsia" w:hAnsiTheme="minorEastAsia"/>
          <w:szCs w:val="21"/>
        </w:rPr>
      </w:pPr>
      <w:bookmarkStart w:id="16" w:name="_GoBack"/>
      <w:r w:rsidRPr="00F60052">
        <w:rPr>
          <w:rFonts w:asciiTheme="minorEastAsia" w:eastAsiaTheme="minorEastAsia" w:hAnsiTheme="minorEastAsia" w:hint="eastAsia"/>
          <w:noProof/>
          <w:szCs w:val="21"/>
          <w:bdr w:val="single" w:sz="4" w:space="0" w:color="auto"/>
        </w:rPr>
        <w:drawing>
          <wp:inline distT="0" distB="0" distL="0" distR="0">
            <wp:extent cx="5278120" cy="2483574"/>
            <wp:effectExtent l="19050" t="0" r="0" b="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278120" cy="2483574"/>
                    </a:xfrm>
                    <a:prstGeom prst="rect">
                      <a:avLst/>
                    </a:prstGeom>
                    <a:noFill/>
                    <a:ln w="9525">
                      <a:noFill/>
                      <a:miter lim="800000"/>
                      <a:headEnd/>
                      <a:tailEnd/>
                    </a:ln>
                  </pic:spPr>
                </pic:pic>
              </a:graphicData>
            </a:graphic>
          </wp:inline>
        </w:drawing>
      </w:r>
      <w:bookmarkEnd w:id="16"/>
    </w:p>
    <w:p w:rsidR="00826D90" w:rsidRPr="00F60052" w:rsidRDefault="00826D90" w:rsidP="00826D90">
      <w:pPr>
        <w:pStyle w:val="1"/>
        <w:spacing w:before="156" w:after="156" w:line="360" w:lineRule="auto"/>
        <w:rPr>
          <w:rFonts w:asciiTheme="minorEastAsia" w:eastAsiaTheme="minorEastAsia" w:hAnsiTheme="minorEastAsia"/>
          <w:sz w:val="24"/>
          <w:szCs w:val="24"/>
        </w:rPr>
      </w:pPr>
      <w:bookmarkStart w:id="17" w:name="_Toc497234051"/>
      <w:r w:rsidRPr="00F60052">
        <w:rPr>
          <w:rFonts w:asciiTheme="minorEastAsia" w:eastAsiaTheme="minorEastAsia" w:hAnsiTheme="minorEastAsia" w:hint="eastAsia"/>
          <w:sz w:val="24"/>
          <w:szCs w:val="24"/>
        </w:rPr>
        <w:t>第</w:t>
      </w:r>
      <w:r w:rsidR="005A7953" w:rsidRPr="00F60052">
        <w:rPr>
          <w:rFonts w:asciiTheme="minorEastAsia" w:eastAsiaTheme="minorEastAsia" w:hAnsiTheme="minorEastAsia" w:hint="eastAsia"/>
          <w:sz w:val="24"/>
          <w:szCs w:val="24"/>
        </w:rPr>
        <w:t>三</w:t>
      </w:r>
      <w:r w:rsidRPr="00F60052">
        <w:rPr>
          <w:rFonts w:asciiTheme="minorEastAsia" w:eastAsiaTheme="minorEastAsia" w:hAnsiTheme="minorEastAsia" w:hint="eastAsia"/>
          <w:sz w:val="24"/>
          <w:szCs w:val="24"/>
        </w:rPr>
        <w:t>部分</w:t>
      </w:r>
      <w:r w:rsidR="00880AF0" w:rsidRPr="00F60052">
        <w:rPr>
          <w:rFonts w:asciiTheme="minorEastAsia" w:eastAsiaTheme="minorEastAsia" w:hAnsiTheme="minorEastAsia" w:hint="eastAsia"/>
          <w:sz w:val="24"/>
          <w:szCs w:val="24"/>
        </w:rPr>
        <w:t xml:space="preserve"> 网上</w:t>
      </w:r>
      <w:r w:rsidR="000A21EE" w:rsidRPr="00F60052">
        <w:rPr>
          <w:rFonts w:asciiTheme="minorEastAsia" w:eastAsiaTheme="minorEastAsia" w:hAnsiTheme="minorEastAsia" w:hint="eastAsia"/>
          <w:sz w:val="24"/>
          <w:szCs w:val="24"/>
        </w:rPr>
        <w:t>申报</w:t>
      </w:r>
      <w:r w:rsidRPr="00F60052">
        <w:rPr>
          <w:rFonts w:asciiTheme="minorEastAsia" w:eastAsiaTheme="minorEastAsia" w:hAnsiTheme="minorEastAsia" w:hint="eastAsia"/>
          <w:sz w:val="24"/>
          <w:szCs w:val="24"/>
        </w:rPr>
        <w:t>流程</w:t>
      </w:r>
      <w:bookmarkEnd w:id="17"/>
    </w:p>
    <w:p w:rsidR="00B958FC" w:rsidRPr="00F60052" w:rsidRDefault="005A7953" w:rsidP="00B958FC">
      <w:pPr>
        <w:pStyle w:val="2"/>
        <w:spacing w:before="156" w:after="156" w:line="360" w:lineRule="auto"/>
        <w:rPr>
          <w:rFonts w:asciiTheme="minorEastAsia" w:eastAsiaTheme="minorEastAsia" w:hAnsiTheme="minorEastAsia"/>
          <w:sz w:val="21"/>
          <w:szCs w:val="21"/>
        </w:rPr>
      </w:pPr>
      <w:bookmarkStart w:id="18" w:name="_Toc497234052"/>
      <w:r w:rsidRPr="00F60052">
        <w:rPr>
          <w:rFonts w:asciiTheme="minorEastAsia" w:eastAsiaTheme="minorEastAsia" w:hAnsiTheme="minorEastAsia" w:hint="eastAsia"/>
          <w:sz w:val="21"/>
          <w:szCs w:val="21"/>
        </w:rPr>
        <w:t>3</w:t>
      </w:r>
      <w:r w:rsidR="00B958FC" w:rsidRPr="00F60052">
        <w:rPr>
          <w:rFonts w:asciiTheme="minorEastAsia" w:eastAsiaTheme="minorEastAsia" w:hAnsiTheme="minorEastAsia" w:hint="eastAsia"/>
          <w:sz w:val="21"/>
          <w:szCs w:val="21"/>
        </w:rPr>
        <w:t>.1 操作说明</w:t>
      </w:r>
      <w:bookmarkEnd w:id="18"/>
    </w:p>
    <w:p w:rsidR="00B958FC" w:rsidRPr="00F60052" w:rsidRDefault="00B958FC" w:rsidP="00B958FC">
      <w:pPr>
        <w:spacing w:before="156" w:after="156"/>
        <w:rPr>
          <w:rFonts w:asciiTheme="minorEastAsia" w:eastAsiaTheme="minorEastAsia" w:hAnsiTheme="minorEastAsia"/>
          <w:szCs w:val="21"/>
        </w:rPr>
      </w:pPr>
      <w:r w:rsidRPr="00F60052">
        <w:rPr>
          <w:rFonts w:asciiTheme="minorEastAsia" w:eastAsiaTheme="minorEastAsia" w:hAnsiTheme="minorEastAsia" w:hint="eastAsia"/>
          <w:szCs w:val="21"/>
        </w:rPr>
        <w:t>1、</w:t>
      </w:r>
      <w:r w:rsidR="006F6A40" w:rsidRPr="00F60052">
        <w:rPr>
          <w:rFonts w:asciiTheme="minorEastAsia" w:eastAsiaTheme="minorEastAsia" w:hAnsiTheme="minorEastAsia" w:hint="eastAsia"/>
          <w:szCs w:val="21"/>
        </w:rPr>
        <w:t>本章主要介绍无锡市卫计委提供的各许可事项的申请步骤及操作说明。</w:t>
      </w:r>
    </w:p>
    <w:p w:rsidR="00E95995" w:rsidRDefault="006F6A40" w:rsidP="00B958FC">
      <w:pPr>
        <w:spacing w:before="156" w:after="156"/>
        <w:rPr>
          <w:rFonts w:asciiTheme="minorEastAsia" w:eastAsiaTheme="minorEastAsia" w:hAnsiTheme="minorEastAsia"/>
          <w:szCs w:val="21"/>
        </w:rPr>
      </w:pPr>
      <w:r w:rsidRPr="00F60052">
        <w:rPr>
          <w:rFonts w:asciiTheme="minorEastAsia" w:eastAsiaTheme="minorEastAsia" w:hAnsiTheme="minorEastAsia" w:hint="eastAsia"/>
          <w:szCs w:val="21"/>
        </w:rPr>
        <w:t>2. 目前无锡市卫计委共提供32个可申请事项，操作步骤均类似，本章以“医疗广告许可”为例进行说明，其余事项不再做说明。</w:t>
      </w:r>
    </w:p>
    <w:p w:rsidR="003C21C1" w:rsidRPr="00F60052" w:rsidRDefault="003C21C1" w:rsidP="00B958FC">
      <w:pPr>
        <w:spacing w:before="156" w:after="156"/>
        <w:rPr>
          <w:rFonts w:asciiTheme="minorEastAsia" w:eastAsiaTheme="minorEastAsia" w:hAnsiTheme="minorEastAsia"/>
          <w:szCs w:val="21"/>
        </w:rPr>
      </w:pPr>
    </w:p>
    <w:p w:rsidR="00826D90" w:rsidRPr="00F60052" w:rsidRDefault="005A7953" w:rsidP="00826D90">
      <w:pPr>
        <w:pStyle w:val="2"/>
        <w:spacing w:before="156" w:after="156" w:line="360" w:lineRule="auto"/>
        <w:rPr>
          <w:rFonts w:asciiTheme="minorEastAsia" w:eastAsiaTheme="minorEastAsia" w:hAnsiTheme="minorEastAsia"/>
          <w:sz w:val="21"/>
          <w:szCs w:val="21"/>
        </w:rPr>
      </w:pPr>
      <w:bookmarkStart w:id="19" w:name="_Toc497234053"/>
      <w:r w:rsidRPr="00F60052">
        <w:rPr>
          <w:rFonts w:asciiTheme="minorEastAsia" w:eastAsiaTheme="minorEastAsia" w:hAnsiTheme="minorEastAsia" w:hint="eastAsia"/>
          <w:sz w:val="21"/>
          <w:szCs w:val="21"/>
        </w:rPr>
        <w:t>3</w:t>
      </w:r>
      <w:r w:rsidR="00826D90" w:rsidRPr="00F60052">
        <w:rPr>
          <w:rFonts w:asciiTheme="minorEastAsia" w:eastAsiaTheme="minorEastAsia" w:hAnsiTheme="minorEastAsia" w:hint="eastAsia"/>
          <w:sz w:val="21"/>
          <w:szCs w:val="21"/>
        </w:rPr>
        <w:t>.</w:t>
      </w:r>
      <w:r w:rsidR="00B958FC" w:rsidRPr="00F60052">
        <w:rPr>
          <w:rFonts w:asciiTheme="minorEastAsia" w:eastAsiaTheme="minorEastAsia" w:hAnsiTheme="minorEastAsia" w:hint="eastAsia"/>
          <w:sz w:val="21"/>
          <w:szCs w:val="21"/>
        </w:rPr>
        <w:t>2</w:t>
      </w:r>
      <w:r w:rsidR="00826D90" w:rsidRPr="00F60052">
        <w:rPr>
          <w:rFonts w:asciiTheme="minorEastAsia" w:eastAsiaTheme="minorEastAsia" w:hAnsiTheme="minorEastAsia" w:hint="eastAsia"/>
          <w:sz w:val="21"/>
          <w:szCs w:val="21"/>
        </w:rPr>
        <w:t xml:space="preserve"> </w:t>
      </w:r>
      <w:r w:rsidR="00263BCF" w:rsidRPr="00F60052">
        <w:rPr>
          <w:rFonts w:asciiTheme="minorEastAsia" w:eastAsiaTheme="minorEastAsia" w:hAnsiTheme="minorEastAsia" w:hint="eastAsia"/>
          <w:sz w:val="21"/>
          <w:szCs w:val="21"/>
        </w:rPr>
        <w:t>网上申报</w:t>
      </w:r>
      <w:bookmarkEnd w:id="19"/>
    </w:p>
    <w:p w:rsidR="00826D90" w:rsidRPr="00F60052" w:rsidRDefault="004E78B1" w:rsidP="009171BC">
      <w:pPr>
        <w:spacing w:before="156" w:after="156"/>
        <w:rPr>
          <w:rFonts w:asciiTheme="minorEastAsia" w:eastAsiaTheme="minorEastAsia" w:hAnsiTheme="minorEastAsia"/>
          <w:szCs w:val="21"/>
        </w:rPr>
      </w:pPr>
      <w:r w:rsidRPr="00F60052">
        <w:rPr>
          <w:rFonts w:asciiTheme="minorEastAsia" w:eastAsiaTheme="minorEastAsia" w:hAnsiTheme="minorEastAsia" w:hint="eastAsia"/>
          <w:szCs w:val="21"/>
        </w:rPr>
        <w:t>1、</w:t>
      </w:r>
      <w:r w:rsidR="00587231" w:rsidRPr="00F60052">
        <w:rPr>
          <w:rFonts w:asciiTheme="minorEastAsia" w:eastAsiaTheme="minorEastAsia" w:hAnsiTheme="minorEastAsia" w:hint="eastAsia"/>
          <w:szCs w:val="21"/>
        </w:rPr>
        <w:t>登录</w:t>
      </w:r>
      <w:r w:rsidR="00496B81" w:rsidRPr="00F60052">
        <w:rPr>
          <w:rFonts w:asciiTheme="minorEastAsia" w:eastAsiaTheme="minorEastAsia" w:hAnsiTheme="minorEastAsia" w:hint="eastAsia"/>
          <w:szCs w:val="21"/>
        </w:rPr>
        <w:t>网站</w:t>
      </w:r>
      <w:r w:rsidR="00587231" w:rsidRPr="00F60052">
        <w:rPr>
          <w:rFonts w:asciiTheme="minorEastAsia" w:eastAsiaTheme="minorEastAsia" w:hAnsiTheme="minorEastAsia" w:hint="eastAsia"/>
          <w:szCs w:val="21"/>
        </w:rPr>
        <w:t>后，</w:t>
      </w:r>
      <w:r w:rsidR="00E95995" w:rsidRPr="00F60052">
        <w:rPr>
          <w:rFonts w:asciiTheme="minorEastAsia" w:eastAsiaTheme="minorEastAsia" w:hAnsiTheme="minorEastAsia" w:hint="eastAsia"/>
          <w:szCs w:val="21"/>
        </w:rPr>
        <w:t>如下图所示，</w:t>
      </w:r>
      <w:r w:rsidR="00587231" w:rsidRPr="00F60052">
        <w:rPr>
          <w:rFonts w:asciiTheme="minorEastAsia" w:eastAsiaTheme="minorEastAsia" w:hAnsiTheme="minorEastAsia" w:hint="eastAsia"/>
          <w:szCs w:val="21"/>
        </w:rPr>
        <w:t>点击左上角的“省级”，在下拉界面中点击“无锡市”</w:t>
      </w:r>
      <w:r w:rsidR="00EF334B" w:rsidRPr="00F60052">
        <w:rPr>
          <w:rFonts w:asciiTheme="minorEastAsia" w:eastAsiaTheme="minorEastAsia" w:hAnsiTheme="minorEastAsia" w:hint="eastAsia"/>
          <w:szCs w:val="21"/>
        </w:rPr>
        <w:t>。</w:t>
      </w:r>
    </w:p>
    <w:p w:rsidR="00986505" w:rsidRPr="00F60052" w:rsidRDefault="00510E8D" w:rsidP="00F60052">
      <w:pPr>
        <w:spacing w:before="156" w:after="156"/>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040000" cy="3336871"/>
            <wp:effectExtent l="19050" t="0" r="82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5040000" cy="3336871"/>
                    </a:xfrm>
                    <a:prstGeom prst="rect">
                      <a:avLst/>
                    </a:prstGeom>
                    <a:noFill/>
                    <a:ln w="9525">
                      <a:noFill/>
                      <a:miter lim="800000"/>
                      <a:headEnd/>
                      <a:tailEnd/>
                    </a:ln>
                  </pic:spPr>
                </pic:pic>
              </a:graphicData>
            </a:graphic>
          </wp:inline>
        </w:drawing>
      </w:r>
    </w:p>
    <w:p w:rsidR="00587231" w:rsidRPr="00F60052" w:rsidRDefault="00587231" w:rsidP="009171BC">
      <w:pPr>
        <w:spacing w:before="156" w:after="156"/>
        <w:rPr>
          <w:rFonts w:asciiTheme="minorEastAsia" w:eastAsiaTheme="minorEastAsia" w:hAnsiTheme="minorEastAsia"/>
          <w:szCs w:val="21"/>
        </w:rPr>
      </w:pPr>
      <w:r w:rsidRPr="00F60052">
        <w:rPr>
          <w:rFonts w:asciiTheme="minorEastAsia" w:eastAsiaTheme="minorEastAsia" w:hAnsiTheme="minorEastAsia" w:hint="eastAsia"/>
          <w:szCs w:val="21"/>
        </w:rPr>
        <w:t>2、</w:t>
      </w:r>
      <w:r w:rsidR="005D66BD" w:rsidRPr="00F60052">
        <w:rPr>
          <w:rFonts w:asciiTheme="minorEastAsia" w:eastAsiaTheme="minorEastAsia" w:hAnsiTheme="minorEastAsia" w:hint="eastAsia"/>
          <w:szCs w:val="21"/>
        </w:rPr>
        <w:t>如下图，先点击左上方的“法人服务”-&gt; 再点击“按部门” -&gt; 最后点击“市卫计委”，此时界面显示所有市卫计委可申请的权力事项。</w:t>
      </w:r>
    </w:p>
    <w:bookmarkEnd w:id="0"/>
    <w:bookmarkEnd w:id="1"/>
    <w:bookmarkEnd w:id="2"/>
    <w:bookmarkEnd w:id="4"/>
    <w:bookmarkEnd w:id="3"/>
    <w:p w:rsidR="00F60052" w:rsidRPr="00F60052" w:rsidRDefault="009B35E9" w:rsidP="00F60052">
      <w:pPr>
        <w:spacing w:before="156" w:after="156"/>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522072" cy="5191125"/>
            <wp:effectExtent l="19050" t="0" r="2428" b="0"/>
            <wp:docPr id="9" name="图片 8"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0"/>
                    <a:stretch>
                      <a:fillRect/>
                    </a:stretch>
                  </pic:blipFill>
                  <pic:spPr>
                    <a:xfrm>
                      <a:off x="0" y="0"/>
                      <a:ext cx="5525034" cy="5193909"/>
                    </a:xfrm>
                    <a:prstGeom prst="rect">
                      <a:avLst/>
                    </a:prstGeom>
                  </pic:spPr>
                </pic:pic>
              </a:graphicData>
            </a:graphic>
          </wp:inline>
        </w:drawing>
      </w:r>
    </w:p>
    <w:p w:rsidR="005D66BD" w:rsidRPr="00F60052" w:rsidRDefault="005D66BD"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szCs w:val="21"/>
        </w:rPr>
        <w:t>3、</w:t>
      </w:r>
      <w:r w:rsidR="00C1771E" w:rsidRPr="00F60052">
        <w:rPr>
          <w:rFonts w:asciiTheme="minorEastAsia" w:eastAsiaTheme="minorEastAsia" w:hAnsiTheme="minorEastAsia" w:hint="eastAsia"/>
          <w:szCs w:val="21"/>
        </w:rPr>
        <w:t>如上图，点击</w:t>
      </w:r>
      <w:r w:rsidR="009B35E9" w:rsidRPr="00F60052">
        <w:rPr>
          <w:rFonts w:asciiTheme="minorEastAsia" w:eastAsiaTheme="minorEastAsia" w:hAnsiTheme="minorEastAsia" w:hint="eastAsia"/>
          <w:szCs w:val="21"/>
        </w:rPr>
        <w:t xml:space="preserve"> </w:t>
      </w:r>
      <w:r w:rsidR="00C1771E" w:rsidRPr="00F60052">
        <w:rPr>
          <w:rFonts w:asciiTheme="minorEastAsia" w:eastAsiaTheme="minorEastAsia" w:hAnsiTheme="minorEastAsia" w:hint="eastAsia"/>
          <w:szCs w:val="21"/>
        </w:rPr>
        <w:t>“医疗广告许可”</w:t>
      </w:r>
      <w:r w:rsidR="00FD674F" w:rsidRPr="00F60052">
        <w:rPr>
          <w:rFonts w:asciiTheme="minorEastAsia" w:eastAsiaTheme="minorEastAsia" w:hAnsiTheme="minorEastAsia" w:hint="eastAsia"/>
          <w:szCs w:val="21"/>
        </w:rPr>
        <w:t>，进入医疗广告</w:t>
      </w:r>
      <w:r w:rsidR="009B35E9" w:rsidRPr="00F60052">
        <w:rPr>
          <w:rFonts w:asciiTheme="minorEastAsia" w:eastAsiaTheme="minorEastAsia" w:hAnsiTheme="minorEastAsia" w:hint="eastAsia"/>
          <w:szCs w:val="21"/>
        </w:rPr>
        <w:t>业务列表，界面显示如下。</w:t>
      </w:r>
    </w:p>
    <w:p w:rsidR="009B35E9" w:rsidRPr="00F60052" w:rsidRDefault="00263BCF"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278120" cy="3645202"/>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5278120" cy="3645202"/>
                    </a:xfrm>
                    <a:prstGeom prst="rect">
                      <a:avLst/>
                    </a:prstGeom>
                    <a:noFill/>
                    <a:ln w="9525">
                      <a:noFill/>
                      <a:miter lim="800000"/>
                      <a:headEnd/>
                      <a:tailEnd/>
                    </a:ln>
                  </pic:spPr>
                </pic:pic>
              </a:graphicData>
            </a:graphic>
          </wp:inline>
        </w:drawing>
      </w:r>
    </w:p>
    <w:p w:rsidR="00263BCF" w:rsidRPr="00F60052" w:rsidRDefault="00263BCF"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szCs w:val="21"/>
        </w:rPr>
        <w:t>4、如上图，</w:t>
      </w:r>
      <w:proofErr w:type="gramStart"/>
      <w:r w:rsidRPr="00F60052">
        <w:rPr>
          <w:rFonts w:asciiTheme="minorEastAsia" w:eastAsiaTheme="minorEastAsia" w:hAnsiTheme="minorEastAsia" w:hint="eastAsia"/>
          <w:szCs w:val="21"/>
        </w:rPr>
        <w:t>点击</w:t>
      </w:r>
      <w:r w:rsidR="00C02C2D" w:rsidRPr="00F60052">
        <w:rPr>
          <w:rFonts w:asciiTheme="minorEastAsia" w:eastAsiaTheme="minorEastAsia" w:hAnsiTheme="minorEastAsia" w:hint="eastAsia"/>
          <w:szCs w:val="21"/>
        </w:rPr>
        <w:t>图</w:t>
      </w:r>
      <w:proofErr w:type="gramEnd"/>
      <w:r w:rsidR="00C02C2D" w:rsidRPr="00F60052">
        <w:rPr>
          <w:rFonts w:asciiTheme="minorEastAsia" w:eastAsiaTheme="minorEastAsia" w:hAnsiTheme="minorEastAsia" w:hint="eastAsia"/>
          <w:szCs w:val="21"/>
        </w:rPr>
        <w:t>中标出的“医疗广告许可”，进入办事指南，界面显示如下。</w:t>
      </w:r>
    </w:p>
    <w:p w:rsidR="00C02C2D" w:rsidRPr="00F60052" w:rsidRDefault="002B5343"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276850" cy="6848475"/>
            <wp:effectExtent l="19050" t="0" r="0" b="0"/>
            <wp:docPr id="11" name="图片 10"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22" cstate="print"/>
                    <a:stretch>
                      <a:fillRect/>
                    </a:stretch>
                  </pic:blipFill>
                  <pic:spPr>
                    <a:xfrm>
                      <a:off x="0" y="0"/>
                      <a:ext cx="5280648" cy="6853405"/>
                    </a:xfrm>
                    <a:prstGeom prst="rect">
                      <a:avLst/>
                    </a:prstGeom>
                  </pic:spPr>
                </pic:pic>
              </a:graphicData>
            </a:graphic>
          </wp:inline>
        </w:drawing>
      </w:r>
    </w:p>
    <w:p w:rsidR="00C02C2D" w:rsidRPr="00F60052" w:rsidRDefault="00C02C2D"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szCs w:val="21"/>
        </w:rPr>
        <w:t>5、</w:t>
      </w:r>
      <w:r w:rsidR="00561EC2" w:rsidRPr="00F60052">
        <w:rPr>
          <w:rFonts w:asciiTheme="minorEastAsia" w:eastAsiaTheme="minorEastAsia" w:hAnsiTheme="minorEastAsia" w:hint="eastAsia"/>
          <w:szCs w:val="21"/>
        </w:rPr>
        <w:t>如上图，点击“在线办理”按钮，进入申报界面。</w:t>
      </w:r>
    </w:p>
    <w:p w:rsidR="00561EC2" w:rsidRPr="00F60052" w:rsidRDefault="004D6442"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114925" cy="5019675"/>
            <wp:effectExtent l="19050" t="0" r="9525" b="0"/>
            <wp:docPr id="12" name="图片 11"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23"/>
                    <a:stretch>
                      <a:fillRect/>
                    </a:stretch>
                  </pic:blipFill>
                  <pic:spPr>
                    <a:xfrm>
                      <a:off x="0" y="0"/>
                      <a:ext cx="5117287" cy="5021993"/>
                    </a:xfrm>
                    <a:prstGeom prst="rect">
                      <a:avLst/>
                    </a:prstGeom>
                  </pic:spPr>
                </pic:pic>
              </a:graphicData>
            </a:graphic>
          </wp:inline>
        </w:drawing>
      </w:r>
    </w:p>
    <w:p w:rsidR="00D64B70" w:rsidRPr="00F60052" w:rsidRDefault="008B3614"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szCs w:val="21"/>
        </w:rPr>
        <w:t>6. 如上图，根据界面提示输入相关信息，录入完成后，点击下一步按钮</w:t>
      </w:r>
      <w:r w:rsidR="002C4B68" w:rsidRPr="00F60052">
        <w:rPr>
          <w:rFonts w:asciiTheme="minorEastAsia" w:eastAsiaTheme="minorEastAsia" w:hAnsiTheme="minorEastAsia" w:hint="eastAsia"/>
          <w:szCs w:val="21"/>
        </w:rPr>
        <w:t>，进入相关材料上传界面，界面显示如下</w:t>
      </w:r>
      <w:r w:rsidRPr="00F60052">
        <w:rPr>
          <w:rFonts w:asciiTheme="minorEastAsia" w:eastAsiaTheme="minorEastAsia" w:hAnsiTheme="minorEastAsia" w:hint="eastAsia"/>
          <w:szCs w:val="21"/>
        </w:rPr>
        <w:t>。</w:t>
      </w:r>
    </w:p>
    <w:p w:rsidR="00C03987" w:rsidRPr="00F60052" w:rsidRDefault="006D6301"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278120" cy="3290759"/>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a:stretch>
                      <a:fillRect/>
                    </a:stretch>
                  </pic:blipFill>
                  <pic:spPr bwMode="auto">
                    <a:xfrm>
                      <a:off x="0" y="0"/>
                      <a:ext cx="5278120" cy="3290759"/>
                    </a:xfrm>
                    <a:prstGeom prst="rect">
                      <a:avLst/>
                    </a:prstGeom>
                    <a:noFill/>
                    <a:ln w="9525">
                      <a:noFill/>
                      <a:miter lim="800000"/>
                      <a:headEnd/>
                      <a:tailEnd/>
                    </a:ln>
                  </pic:spPr>
                </pic:pic>
              </a:graphicData>
            </a:graphic>
          </wp:inline>
        </w:drawing>
      </w:r>
    </w:p>
    <w:p w:rsidR="008B3614" w:rsidRPr="00F60052" w:rsidRDefault="008B3614"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szCs w:val="21"/>
        </w:rPr>
        <w:t>7.</w:t>
      </w:r>
      <w:r w:rsidR="00D245CA" w:rsidRPr="00F60052">
        <w:rPr>
          <w:rFonts w:asciiTheme="minorEastAsia" w:eastAsiaTheme="minorEastAsia" w:hAnsiTheme="minorEastAsia" w:hint="eastAsia"/>
          <w:szCs w:val="21"/>
        </w:rPr>
        <w:t xml:space="preserve"> 如上图所示，上</w:t>
      </w:r>
      <w:proofErr w:type="gramStart"/>
      <w:r w:rsidR="00D245CA" w:rsidRPr="00F60052">
        <w:rPr>
          <w:rFonts w:asciiTheme="minorEastAsia" w:eastAsiaTheme="minorEastAsia" w:hAnsiTheme="minorEastAsia" w:hint="eastAsia"/>
          <w:szCs w:val="21"/>
        </w:rPr>
        <w:t>传相关</w:t>
      </w:r>
      <w:proofErr w:type="gramEnd"/>
      <w:r w:rsidR="00D245CA" w:rsidRPr="00F60052">
        <w:rPr>
          <w:rFonts w:asciiTheme="minorEastAsia" w:eastAsiaTheme="minorEastAsia" w:hAnsiTheme="minorEastAsia" w:hint="eastAsia"/>
          <w:szCs w:val="21"/>
        </w:rPr>
        <w:t>材料，其中材料名称后标注【必须上传】的，代表该材料必须上传，若未标注，则上传或不上传均可。</w:t>
      </w:r>
    </w:p>
    <w:p w:rsidR="00D245CA" w:rsidRPr="00F60052" w:rsidRDefault="00D245CA"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szCs w:val="21"/>
        </w:rPr>
        <w:t>8. 材料均上</w:t>
      </w:r>
      <w:proofErr w:type="gramStart"/>
      <w:r w:rsidRPr="00F60052">
        <w:rPr>
          <w:rFonts w:asciiTheme="minorEastAsia" w:eastAsiaTheme="minorEastAsia" w:hAnsiTheme="minorEastAsia" w:hint="eastAsia"/>
          <w:szCs w:val="21"/>
        </w:rPr>
        <w:t>传完成</w:t>
      </w:r>
      <w:proofErr w:type="gramEnd"/>
      <w:r w:rsidRPr="00F60052">
        <w:rPr>
          <w:rFonts w:asciiTheme="minorEastAsia" w:eastAsiaTheme="minorEastAsia" w:hAnsiTheme="minorEastAsia" w:hint="eastAsia"/>
          <w:szCs w:val="21"/>
        </w:rPr>
        <w:t>后，勾</w:t>
      </w:r>
      <w:proofErr w:type="gramStart"/>
      <w:r w:rsidRPr="00F60052">
        <w:rPr>
          <w:rFonts w:asciiTheme="minorEastAsia" w:eastAsiaTheme="minorEastAsia" w:hAnsiTheme="minorEastAsia" w:hint="eastAsia"/>
          <w:szCs w:val="21"/>
        </w:rPr>
        <w:t>选上图</w:t>
      </w:r>
      <w:proofErr w:type="gramEnd"/>
      <w:r w:rsidRPr="00F60052">
        <w:rPr>
          <w:rFonts w:asciiTheme="minorEastAsia" w:eastAsiaTheme="minorEastAsia" w:hAnsiTheme="minorEastAsia" w:hint="eastAsia"/>
          <w:szCs w:val="21"/>
        </w:rPr>
        <w:t>中标出的我承诺前的复选框，勾选后，提交按钮才可点击。</w:t>
      </w:r>
    </w:p>
    <w:p w:rsidR="00D245CA" w:rsidRPr="00F60052" w:rsidRDefault="00D245CA"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szCs w:val="21"/>
        </w:rPr>
        <w:t>9. 所有信息都确认录入完成后，点击提交按钮，出现如下界面，代表提交成功。</w:t>
      </w:r>
    </w:p>
    <w:p w:rsidR="00D245CA" w:rsidRPr="00F60052" w:rsidRDefault="00031FAB" w:rsidP="0056215D">
      <w:pPr>
        <w:spacing w:before="156" w:after="156" w:line="300" w:lineRule="auto"/>
        <w:rPr>
          <w:rFonts w:asciiTheme="minorEastAsia" w:eastAsiaTheme="minorEastAsia" w:hAnsiTheme="minorEastAsia"/>
          <w:szCs w:val="21"/>
        </w:rPr>
      </w:pPr>
      <w:r w:rsidRPr="00F60052">
        <w:rPr>
          <w:rFonts w:asciiTheme="minorEastAsia" w:eastAsiaTheme="minorEastAsia" w:hAnsiTheme="minorEastAsia" w:hint="eastAsia"/>
          <w:noProof/>
          <w:szCs w:val="21"/>
          <w:bdr w:val="single" w:sz="4" w:space="0" w:color="auto"/>
        </w:rPr>
        <w:drawing>
          <wp:inline distT="0" distB="0" distL="0" distR="0">
            <wp:extent cx="5278120" cy="3487253"/>
            <wp:effectExtent l="19050" t="0" r="0" b="0"/>
            <wp:docPr id="1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5278120" cy="3487253"/>
                    </a:xfrm>
                    <a:prstGeom prst="rect">
                      <a:avLst/>
                    </a:prstGeom>
                    <a:noFill/>
                    <a:ln w="9525">
                      <a:noFill/>
                      <a:miter lim="800000"/>
                      <a:headEnd/>
                      <a:tailEnd/>
                    </a:ln>
                  </pic:spPr>
                </pic:pic>
              </a:graphicData>
            </a:graphic>
          </wp:inline>
        </w:drawing>
      </w:r>
    </w:p>
    <w:p w:rsidR="008B3614" w:rsidRPr="00F60052" w:rsidRDefault="008B3614" w:rsidP="0056215D">
      <w:pPr>
        <w:spacing w:before="156" w:after="156" w:line="300" w:lineRule="auto"/>
        <w:rPr>
          <w:rFonts w:asciiTheme="minorEastAsia" w:eastAsiaTheme="minorEastAsia" w:hAnsiTheme="minorEastAsia"/>
          <w:szCs w:val="21"/>
        </w:rPr>
      </w:pPr>
    </w:p>
    <w:p w:rsidR="00965647" w:rsidRPr="00F60052" w:rsidRDefault="00C359CF" w:rsidP="00935412">
      <w:pPr>
        <w:pStyle w:val="1"/>
        <w:spacing w:before="156" w:after="156" w:line="360" w:lineRule="auto"/>
        <w:rPr>
          <w:rFonts w:asciiTheme="minorEastAsia" w:eastAsiaTheme="minorEastAsia" w:hAnsiTheme="minorEastAsia"/>
          <w:sz w:val="24"/>
          <w:szCs w:val="24"/>
        </w:rPr>
      </w:pPr>
      <w:bookmarkStart w:id="20" w:name="_Toc497234054"/>
      <w:r w:rsidRPr="00F60052">
        <w:rPr>
          <w:rFonts w:asciiTheme="minorEastAsia" w:eastAsiaTheme="minorEastAsia" w:hAnsiTheme="minorEastAsia" w:hint="eastAsia"/>
          <w:sz w:val="24"/>
          <w:szCs w:val="24"/>
        </w:rPr>
        <w:t>第</w:t>
      </w:r>
      <w:r w:rsidR="005A7953" w:rsidRPr="00F60052">
        <w:rPr>
          <w:rFonts w:asciiTheme="minorEastAsia" w:eastAsiaTheme="minorEastAsia" w:hAnsiTheme="minorEastAsia" w:hint="eastAsia"/>
          <w:sz w:val="24"/>
          <w:szCs w:val="24"/>
        </w:rPr>
        <w:t>四</w:t>
      </w:r>
      <w:r w:rsidRPr="00F60052">
        <w:rPr>
          <w:rFonts w:asciiTheme="minorEastAsia" w:eastAsiaTheme="minorEastAsia" w:hAnsiTheme="minorEastAsia" w:hint="eastAsia"/>
          <w:sz w:val="24"/>
          <w:szCs w:val="24"/>
        </w:rPr>
        <w:t>部分 常见问题解决</w:t>
      </w:r>
      <w:bookmarkEnd w:id="20"/>
    </w:p>
    <w:p w:rsidR="003B1730" w:rsidRPr="00F60052" w:rsidRDefault="005A7953" w:rsidP="003B1730">
      <w:pPr>
        <w:pStyle w:val="2"/>
        <w:spacing w:before="156" w:after="156" w:line="360" w:lineRule="auto"/>
        <w:rPr>
          <w:rFonts w:asciiTheme="minorEastAsia" w:eastAsiaTheme="minorEastAsia" w:hAnsiTheme="minorEastAsia"/>
          <w:sz w:val="21"/>
          <w:szCs w:val="21"/>
        </w:rPr>
      </w:pPr>
      <w:bookmarkStart w:id="21" w:name="_Toc497234055"/>
      <w:r w:rsidRPr="00F60052">
        <w:rPr>
          <w:rFonts w:asciiTheme="minorEastAsia" w:eastAsiaTheme="minorEastAsia" w:hAnsiTheme="minorEastAsia" w:hint="eastAsia"/>
          <w:sz w:val="21"/>
          <w:szCs w:val="21"/>
        </w:rPr>
        <w:t>4</w:t>
      </w:r>
      <w:r w:rsidR="003B1730" w:rsidRPr="00F60052">
        <w:rPr>
          <w:rFonts w:asciiTheme="minorEastAsia" w:eastAsiaTheme="minorEastAsia" w:hAnsiTheme="minorEastAsia" w:hint="eastAsia"/>
          <w:sz w:val="21"/>
          <w:szCs w:val="21"/>
        </w:rPr>
        <w:t>.</w:t>
      </w:r>
      <w:r w:rsidR="00935412" w:rsidRPr="00F60052">
        <w:rPr>
          <w:rFonts w:asciiTheme="minorEastAsia" w:eastAsiaTheme="minorEastAsia" w:hAnsiTheme="minorEastAsia" w:hint="eastAsia"/>
          <w:sz w:val="21"/>
          <w:szCs w:val="21"/>
        </w:rPr>
        <w:t>1</w:t>
      </w:r>
      <w:r w:rsidR="003B1730" w:rsidRPr="00F60052">
        <w:rPr>
          <w:rFonts w:asciiTheme="minorEastAsia" w:eastAsiaTheme="minorEastAsia" w:hAnsiTheme="minorEastAsia" w:hint="eastAsia"/>
          <w:sz w:val="21"/>
          <w:szCs w:val="21"/>
        </w:rPr>
        <w:t>登录后，需要进行实名认证，如何操作。</w:t>
      </w:r>
      <w:bookmarkEnd w:id="21"/>
    </w:p>
    <w:p w:rsidR="00381E8C" w:rsidRPr="00F60052" w:rsidRDefault="00381E8C" w:rsidP="00381E8C">
      <w:pPr>
        <w:spacing w:before="156" w:after="156"/>
        <w:rPr>
          <w:rFonts w:asciiTheme="minorEastAsia" w:eastAsiaTheme="minorEastAsia" w:hAnsiTheme="minorEastAsia"/>
        </w:rPr>
      </w:pPr>
      <w:r w:rsidRPr="00F60052">
        <w:rPr>
          <w:rFonts w:asciiTheme="minorEastAsia" w:eastAsiaTheme="minorEastAsia" w:hAnsiTheme="minorEastAsia" w:hint="eastAsia"/>
        </w:rPr>
        <w:t>（1）在登录首页面，点击左上角灰色的“账户设置”按钮，进入账户设置界面。</w:t>
      </w:r>
    </w:p>
    <w:p w:rsidR="006B2462" w:rsidRPr="00F60052" w:rsidRDefault="00904D56" w:rsidP="006B2462">
      <w:pPr>
        <w:spacing w:before="156" w:after="156"/>
        <w:rPr>
          <w:rFonts w:asciiTheme="minorEastAsia" w:eastAsiaTheme="minorEastAsia" w:hAnsiTheme="minorEastAsia"/>
        </w:rPr>
      </w:pPr>
      <w:r w:rsidRPr="00F60052">
        <w:rPr>
          <w:rFonts w:asciiTheme="minorEastAsia" w:eastAsiaTheme="minorEastAsia" w:hAnsiTheme="minorEastAsia"/>
          <w:noProof/>
          <w:bdr w:val="single" w:sz="4" w:space="0" w:color="auto"/>
        </w:rPr>
        <w:drawing>
          <wp:inline distT="0" distB="0" distL="0" distR="0">
            <wp:extent cx="5278120" cy="218213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278120" cy="2182135"/>
                    </a:xfrm>
                    <a:prstGeom prst="rect">
                      <a:avLst/>
                    </a:prstGeom>
                    <a:noFill/>
                    <a:ln w="9525">
                      <a:noFill/>
                      <a:miter lim="800000"/>
                      <a:headEnd/>
                      <a:tailEnd/>
                    </a:ln>
                  </pic:spPr>
                </pic:pic>
              </a:graphicData>
            </a:graphic>
          </wp:inline>
        </w:drawing>
      </w:r>
    </w:p>
    <w:p w:rsidR="00381E8C" w:rsidRPr="00F60052" w:rsidRDefault="00381E8C" w:rsidP="006B2462">
      <w:pPr>
        <w:spacing w:before="156" w:after="156"/>
        <w:rPr>
          <w:rFonts w:asciiTheme="minorEastAsia" w:eastAsiaTheme="minorEastAsia" w:hAnsiTheme="minorEastAsia"/>
        </w:rPr>
      </w:pPr>
      <w:r w:rsidRPr="00F60052">
        <w:rPr>
          <w:rFonts w:asciiTheme="minorEastAsia" w:eastAsiaTheme="minorEastAsia" w:hAnsiTheme="minorEastAsia" w:hint="eastAsia"/>
        </w:rPr>
        <w:t>(2)</w:t>
      </w:r>
      <w:r w:rsidR="00AB4D68" w:rsidRPr="00F60052">
        <w:rPr>
          <w:rFonts w:asciiTheme="minorEastAsia" w:eastAsiaTheme="minorEastAsia" w:hAnsiTheme="minorEastAsia" w:hint="eastAsia"/>
        </w:rPr>
        <w:t xml:space="preserve"> 如下图，在账户设置界面，点击“实名认证”，在右边显示的6种认证方式中任选一种进行认证。</w:t>
      </w:r>
    </w:p>
    <w:p w:rsidR="00AB4D68" w:rsidRPr="00F60052" w:rsidRDefault="00AB4D68" w:rsidP="006B2462">
      <w:pPr>
        <w:spacing w:before="156" w:after="156"/>
        <w:rPr>
          <w:rFonts w:asciiTheme="minorEastAsia" w:eastAsiaTheme="minorEastAsia" w:hAnsiTheme="minorEastAsia"/>
        </w:rPr>
      </w:pPr>
      <w:r w:rsidRPr="00F60052">
        <w:rPr>
          <w:rFonts w:asciiTheme="minorEastAsia" w:eastAsiaTheme="minorEastAsia" w:hAnsiTheme="minorEastAsia"/>
          <w:noProof/>
          <w:bdr w:val="single" w:sz="4" w:space="0" w:color="auto"/>
        </w:rPr>
        <w:drawing>
          <wp:inline distT="0" distB="0" distL="0" distR="0">
            <wp:extent cx="5278120" cy="3117166"/>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srcRect/>
                    <a:stretch>
                      <a:fillRect/>
                    </a:stretch>
                  </pic:blipFill>
                  <pic:spPr bwMode="auto">
                    <a:xfrm>
                      <a:off x="0" y="0"/>
                      <a:ext cx="5278120" cy="3117166"/>
                    </a:xfrm>
                    <a:prstGeom prst="rect">
                      <a:avLst/>
                    </a:prstGeom>
                    <a:noFill/>
                    <a:ln w="9525">
                      <a:noFill/>
                      <a:miter lim="800000"/>
                      <a:headEnd/>
                      <a:tailEnd/>
                    </a:ln>
                  </pic:spPr>
                </pic:pic>
              </a:graphicData>
            </a:graphic>
          </wp:inline>
        </w:drawing>
      </w:r>
    </w:p>
    <w:p w:rsidR="000E65E7" w:rsidRPr="00F60052" w:rsidRDefault="000E65E7" w:rsidP="006B2462">
      <w:pPr>
        <w:spacing w:before="156" w:after="156"/>
        <w:rPr>
          <w:rFonts w:asciiTheme="minorEastAsia" w:eastAsiaTheme="minorEastAsia" w:hAnsiTheme="minorEastAsia"/>
        </w:rPr>
      </w:pPr>
    </w:p>
    <w:p w:rsidR="000E65E7" w:rsidRPr="00F60052" w:rsidRDefault="005A7953" w:rsidP="000E65E7">
      <w:pPr>
        <w:pStyle w:val="2"/>
        <w:spacing w:before="156" w:after="156" w:line="360" w:lineRule="auto"/>
        <w:rPr>
          <w:rFonts w:asciiTheme="minorEastAsia" w:eastAsiaTheme="minorEastAsia" w:hAnsiTheme="minorEastAsia"/>
          <w:sz w:val="21"/>
          <w:szCs w:val="21"/>
        </w:rPr>
      </w:pPr>
      <w:bookmarkStart w:id="22" w:name="_Toc497234056"/>
      <w:r w:rsidRPr="00F60052">
        <w:rPr>
          <w:rFonts w:asciiTheme="minorEastAsia" w:eastAsiaTheme="minorEastAsia" w:hAnsiTheme="minorEastAsia" w:hint="eastAsia"/>
          <w:sz w:val="21"/>
          <w:szCs w:val="21"/>
        </w:rPr>
        <w:t>4</w:t>
      </w:r>
      <w:r w:rsidR="000E65E7" w:rsidRPr="00F60052">
        <w:rPr>
          <w:rFonts w:asciiTheme="minorEastAsia" w:eastAsiaTheme="minorEastAsia" w:hAnsiTheme="minorEastAsia" w:hint="eastAsia"/>
          <w:sz w:val="21"/>
          <w:szCs w:val="21"/>
        </w:rPr>
        <w:t>.2申报相关事项时，在相关材料上传界面，发现之前的信息有误 ，需修改。</w:t>
      </w:r>
      <w:bookmarkEnd w:id="22"/>
    </w:p>
    <w:p w:rsidR="000E65E7" w:rsidRPr="00F60052" w:rsidRDefault="000E65E7" w:rsidP="000E65E7">
      <w:pPr>
        <w:spacing w:before="156" w:after="156"/>
        <w:rPr>
          <w:rFonts w:asciiTheme="minorEastAsia" w:eastAsiaTheme="minorEastAsia" w:hAnsiTheme="minorEastAsia"/>
        </w:rPr>
      </w:pPr>
      <w:r w:rsidRPr="00F60052">
        <w:rPr>
          <w:rFonts w:asciiTheme="minorEastAsia" w:eastAsiaTheme="minorEastAsia" w:hAnsiTheme="minorEastAsia" w:hint="eastAsia"/>
        </w:rPr>
        <w:t>（1）在相关材料界面点击返回，即可切换到信息录入界面，如下图。</w:t>
      </w:r>
    </w:p>
    <w:p w:rsidR="000E65E7" w:rsidRPr="00F60052" w:rsidRDefault="007935F2" w:rsidP="000E65E7">
      <w:pPr>
        <w:spacing w:before="156" w:after="156"/>
        <w:rPr>
          <w:rFonts w:asciiTheme="minorEastAsia" w:eastAsiaTheme="minorEastAsia" w:hAnsiTheme="minorEastAsia"/>
        </w:rPr>
      </w:pPr>
      <w:r w:rsidRPr="00F60052">
        <w:rPr>
          <w:rFonts w:asciiTheme="minorEastAsia" w:eastAsiaTheme="minorEastAsia" w:hAnsiTheme="minorEastAsia" w:hint="eastAsia"/>
          <w:noProof/>
          <w:bdr w:val="single" w:sz="4" w:space="0" w:color="auto"/>
        </w:rPr>
        <w:drawing>
          <wp:inline distT="0" distB="0" distL="0" distR="0">
            <wp:extent cx="5278120" cy="3209784"/>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a:stretch>
                      <a:fillRect/>
                    </a:stretch>
                  </pic:blipFill>
                  <pic:spPr bwMode="auto">
                    <a:xfrm>
                      <a:off x="0" y="0"/>
                      <a:ext cx="5278120" cy="3209784"/>
                    </a:xfrm>
                    <a:prstGeom prst="rect">
                      <a:avLst/>
                    </a:prstGeom>
                    <a:noFill/>
                    <a:ln w="9525">
                      <a:noFill/>
                      <a:miter lim="800000"/>
                      <a:headEnd/>
                      <a:tailEnd/>
                    </a:ln>
                  </pic:spPr>
                </pic:pic>
              </a:graphicData>
            </a:graphic>
          </wp:inline>
        </w:drawing>
      </w:r>
    </w:p>
    <w:p w:rsidR="000E65E7" w:rsidRPr="00F60052" w:rsidRDefault="000E65E7" w:rsidP="006B2462">
      <w:pPr>
        <w:spacing w:before="156" w:after="156"/>
        <w:rPr>
          <w:rFonts w:asciiTheme="minorEastAsia" w:eastAsiaTheme="minorEastAsia" w:hAnsiTheme="minorEastAsia"/>
        </w:rPr>
      </w:pPr>
    </w:p>
    <w:sectPr w:rsidR="000E65E7" w:rsidRPr="00F60052" w:rsidSect="000968DD">
      <w:headerReference w:type="even" r:id="rId29"/>
      <w:headerReference w:type="default" r:id="rId30"/>
      <w:footerReference w:type="even" r:id="rId31"/>
      <w:footerReference w:type="default" r:id="rId32"/>
      <w:headerReference w:type="first" r:id="rId33"/>
      <w:footerReference w:type="first" r:id="rId34"/>
      <w:pgSz w:w="11906" w:h="16838" w:code="9"/>
      <w:pgMar w:top="1440" w:right="1797" w:bottom="1440" w:left="1797"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FC4" w:rsidRDefault="00743FC4" w:rsidP="00234072">
      <w:pPr>
        <w:spacing w:before="120" w:after="120"/>
      </w:pPr>
      <w:r>
        <w:separator/>
      </w:r>
    </w:p>
  </w:endnote>
  <w:endnote w:type="continuationSeparator" w:id="0">
    <w:p w:rsidR="00743FC4" w:rsidRDefault="00743FC4" w:rsidP="00234072">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C6" w:rsidRDefault="00272EC6" w:rsidP="00A843A4">
    <w:pPr>
      <w:pStyle w:val="a5"/>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3416"/>
      <w:docPartObj>
        <w:docPartGallery w:val="Page Numbers (Bottom of Page)"/>
        <w:docPartUnique/>
      </w:docPartObj>
    </w:sdtPr>
    <w:sdtEndPr/>
    <w:sdtContent>
      <w:sdt>
        <w:sdtPr>
          <w:id w:val="98381352"/>
          <w:docPartObj>
            <w:docPartGallery w:val="Page Numbers (Top of Page)"/>
            <w:docPartUnique/>
          </w:docPartObj>
        </w:sdtPr>
        <w:sdtEndPr/>
        <w:sdtContent>
          <w:p w:rsidR="00272EC6" w:rsidRDefault="00272EC6" w:rsidP="003805B4">
            <w:pPr>
              <w:pStyle w:val="a5"/>
              <w:spacing w:before="120" w:after="120"/>
              <w:jc w:val="center"/>
            </w:pPr>
            <w:r>
              <w:rPr>
                <w:rFonts w:hint="eastAsia"/>
              </w:rPr>
              <w:t>第</w:t>
            </w:r>
            <w:r>
              <w:rPr>
                <w:lang w:val="zh-CN"/>
              </w:rPr>
              <w:t xml:space="preserve"> </w:t>
            </w:r>
            <w:r w:rsidR="00952418">
              <w:rPr>
                <w:b/>
                <w:sz w:val="24"/>
                <w:szCs w:val="24"/>
              </w:rPr>
              <w:fldChar w:fldCharType="begin"/>
            </w:r>
            <w:r>
              <w:rPr>
                <w:b/>
              </w:rPr>
              <w:instrText>PAGE</w:instrText>
            </w:r>
            <w:r w:rsidR="00952418">
              <w:rPr>
                <w:b/>
                <w:sz w:val="24"/>
                <w:szCs w:val="24"/>
              </w:rPr>
              <w:fldChar w:fldCharType="separate"/>
            </w:r>
            <w:r w:rsidR="00A34E9A">
              <w:rPr>
                <w:b/>
                <w:noProof/>
              </w:rPr>
              <w:t>8</w:t>
            </w:r>
            <w:r w:rsidR="00952418">
              <w:rPr>
                <w:b/>
                <w:sz w:val="24"/>
                <w:szCs w:val="24"/>
              </w:rPr>
              <w:fldChar w:fldCharType="end"/>
            </w:r>
            <w:r>
              <w:rPr>
                <w:lang w:val="zh-CN"/>
              </w:rPr>
              <w:t xml:space="preserve"> </w:t>
            </w:r>
            <w:r>
              <w:rPr>
                <w:rFonts w:hint="eastAsia"/>
                <w:lang w:val="zh-CN"/>
              </w:rPr>
              <w:t>页</w:t>
            </w:r>
            <w:r>
              <w:rPr>
                <w:rFonts w:hint="eastAsia"/>
                <w:lang w:val="zh-CN"/>
              </w:rPr>
              <w:t xml:space="preserve"> </w:t>
            </w:r>
            <w:r>
              <w:rPr>
                <w:rFonts w:hint="eastAsia"/>
                <w:lang w:val="zh-CN"/>
              </w:rPr>
              <w:t>共</w:t>
            </w:r>
            <w:r w:rsidR="00952418">
              <w:rPr>
                <w:b/>
                <w:sz w:val="24"/>
                <w:szCs w:val="24"/>
              </w:rPr>
              <w:fldChar w:fldCharType="begin"/>
            </w:r>
            <w:r>
              <w:rPr>
                <w:b/>
              </w:rPr>
              <w:instrText>NUMPAGES</w:instrText>
            </w:r>
            <w:r w:rsidR="00952418">
              <w:rPr>
                <w:b/>
                <w:sz w:val="24"/>
                <w:szCs w:val="24"/>
              </w:rPr>
              <w:fldChar w:fldCharType="separate"/>
            </w:r>
            <w:r w:rsidR="00A34E9A">
              <w:rPr>
                <w:b/>
                <w:noProof/>
              </w:rPr>
              <w:t>15</w:t>
            </w:r>
            <w:r w:rsidR="00952418">
              <w:rPr>
                <w:b/>
                <w:sz w:val="24"/>
                <w:szCs w:val="24"/>
              </w:rPr>
              <w:fldChar w:fldCharType="end"/>
            </w:r>
            <w:r w:rsidRPr="003805B4">
              <w:rPr>
                <w:rFonts w:hint="eastAsia"/>
              </w:rPr>
              <w:t>页</w:t>
            </w:r>
          </w:p>
        </w:sdtContent>
      </w:sdt>
    </w:sdtContent>
  </w:sdt>
  <w:p w:rsidR="00272EC6" w:rsidRDefault="00272EC6" w:rsidP="00234072">
    <w:pPr>
      <w:pStyle w:val="a5"/>
      <w:spacing w:before="120" w:after="1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C6" w:rsidRDefault="00272EC6" w:rsidP="00A843A4">
    <w:pPr>
      <w:pStyle w:val="a5"/>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FC4" w:rsidRDefault="00743FC4" w:rsidP="00234072">
      <w:pPr>
        <w:spacing w:before="120" w:after="120"/>
      </w:pPr>
      <w:r>
        <w:separator/>
      </w:r>
    </w:p>
  </w:footnote>
  <w:footnote w:type="continuationSeparator" w:id="0">
    <w:p w:rsidR="00743FC4" w:rsidRDefault="00743FC4" w:rsidP="00234072">
      <w:pPr>
        <w:spacing w:before="120"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C6" w:rsidRDefault="00272EC6" w:rsidP="000968DD">
    <w:pPr>
      <w:pStyle w:val="a4"/>
      <w:pBdr>
        <w:bottom w:val="none" w:sz="0" w:space="0" w:color="auto"/>
      </w:pBdr>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C6" w:rsidRDefault="00272EC6" w:rsidP="000968DD">
    <w:pPr>
      <w:pStyle w:val="a4"/>
      <w:pBdr>
        <w:bottom w:val="none" w:sz="0" w:space="0" w:color="auto"/>
      </w:pBd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EC6" w:rsidRDefault="00272EC6" w:rsidP="00A843A4">
    <w:pPr>
      <w:pStyle w:val="a4"/>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00000008"/>
    <w:lvl w:ilvl="0">
      <w:start w:val="1"/>
      <w:numFmt w:val="bullet"/>
      <w:lvlText w:val=""/>
      <w:lvlJc w:val="left"/>
      <w:pPr>
        <w:tabs>
          <w:tab w:val="num" w:pos="842"/>
        </w:tabs>
        <w:ind w:left="842" w:hanging="420"/>
      </w:pPr>
      <w:rPr>
        <w:rFonts w:ascii="Wingdings" w:hAnsi="Wingdings" w:hint="default"/>
      </w:rPr>
    </w:lvl>
    <w:lvl w:ilvl="1">
      <w:start w:val="1"/>
      <w:numFmt w:val="bullet"/>
      <w:lvlText w:val=""/>
      <w:lvlJc w:val="left"/>
      <w:pPr>
        <w:tabs>
          <w:tab w:val="num" w:pos="704"/>
        </w:tabs>
        <w:ind w:left="704" w:hanging="420"/>
      </w:pPr>
      <w:rPr>
        <w:rFonts w:ascii="Wingdings" w:hAnsi="Wingdings" w:hint="default"/>
      </w:rPr>
    </w:lvl>
    <w:lvl w:ilvl="2">
      <w:start w:val="1"/>
      <w:numFmt w:val="bullet"/>
      <w:lvlText w:val=""/>
      <w:lvlJc w:val="left"/>
      <w:pPr>
        <w:tabs>
          <w:tab w:val="num" w:pos="1682"/>
        </w:tabs>
        <w:ind w:left="1682" w:hanging="420"/>
      </w:pPr>
      <w:rPr>
        <w:rFonts w:ascii="Wingdings" w:hAnsi="Wingdings" w:hint="default"/>
      </w:rPr>
    </w:lvl>
    <w:lvl w:ilvl="3">
      <w:start w:val="1"/>
      <w:numFmt w:val="bullet"/>
      <w:lvlText w:val=""/>
      <w:lvlJc w:val="left"/>
      <w:pPr>
        <w:tabs>
          <w:tab w:val="num" w:pos="2102"/>
        </w:tabs>
        <w:ind w:left="2102" w:hanging="420"/>
      </w:pPr>
      <w:rPr>
        <w:rFonts w:ascii="Wingdings" w:hAnsi="Wingdings" w:hint="default"/>
      </w:rPr>
    </w:lvl>
    <w:lvl w:ilvl="4">
      <w:start w:val="1"/>
      <w:numFmt w:val="bullet"/>
      <w:lvlText w:val=""/>
      <w:lvlJc w:val="left"/>
      <w:pPr>
        <w:tabs>
          <w:tab w:val="num" w:pos="2522"/>
        </w:tabs>
        <w:ind w:left="2522" w:hanging="420"/>
      </w:pPr>
      <w:rPr>
        <w:rFonts w:ascii="Wingdings" w:hAnsi="Wingdings" w:hint="default"/>
      </w:rPr>
    </w:lvl>
    <w:lvl w:ilvl="5">
      <w:start w:val="1"/>
      <w:numFmt w:val="bullet"/>
      <w:lvlText w:val=""/>
      <w:lvlJc w:val="left"/>
      <w:pPr>
        <w:tabs>
          <w:tab w:val="num" w:pos="2942"/>
        </w:tabs>
        <w:ind w:left="2942" w:hanging="420"/>
      </w:pPr>
      <w:rPr>
        <w:rFonts w:ascii="Wingdings" w:hAnsi="Wingdings" w:hint="default"/>
      </w:rPr>
    </w:lvl>
    <w:lvl w:ilvl="6">
      <w:start w:val="1"/>
      <w:numFmt w:val="bullet"/>
      <w:lvlText w:val=""/>
      <w:lvlJc w:val="left"/>
      <w:pPr>
        <w:tabs>
          <w:tab w:val="num" w:pos="3362"/>
        </w:tabs>
        <w:ind w:left="3362" w:hanging="420"/>
      </w:pPr>
      <w:rPr>
        <w:rFonts w:ascii="Wingdings" w:hAnsi="Wingdings" w:hint="default"/>
      </w:rPr>
    </w:lvl>
    <w:lvl w:ilvl="7">
      <w:start w:val="1"/>
      <w:numFmt w:val="bullet"/>
      <w:lvlText w:val=""/>
      <w:lvlJc w:val="left"/>
      <w:pPr>
        <w:tabs>
          <w:tab w:val="num" w:pos="3782"/>
        </w:tabs>
        <w:ind w:left="3782" w:hanging="420"/>
      </w:pPr>
      <w:rPr>
        <w:rFonts w:ascii="Wingdings" w:hAnsi="Wingdings" w:hint="default"/>
      </w:rPr>
    </w:lvl>
    <w:lvl w:ilvl="8">
      <w:start w:val="1"/>
      <w:numFmt w:val="bullet"/>
      <w:lvlText w:val=""/>
      <w:lvlJc w:val="left"/>
      <w:pPr>
        <w:tabs>
          <w:tab w:val="num" w:pos="4202"/>
        </w:tabs>
        <w:ind w:left="4202" w:hanging="420"/>
      </w:pPr>
      <w:rPr>
        <w:rFonts w:ascii="Wingdings" w:hAnsi="Wingdings" w:hint="default"/>
      </w:rPr>
    </w:lvl>
  </w:abstractNum>
  <w:abstractNum w:abstractNumId="1">
    <w:nsid w:val="05A713DF"/>
    <w:multiLevelType w:val="hybridMultilevel"/>
    <w:tmpl w:val="31DAC0D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8624008"/>
    <w:multiLevelType w:val="hybridMultilevel"/>
    <w:tmpl w:val="478882F6"/>
    <w:lvl w:ilvl="0" w:tplc="F16ECA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0841CE"/>
    <w:multiLevelType w:val="hybridMultilevel"/>
    <w:tmpl w:val="6BF4C866"/>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8A139A"/>
    <w:multiLevelType w:val="hybridMultilevel"/>
    <w:tmpl w:val="4EE8A2A2"/>
    <w:lvl w:ilvl="0" w:tplc="FE243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8EA0607"/>
    <w:multiLevelType w:val="hybridMultilevel"/>
    <w:tmpl w:val="6BF4C866"/>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CE650C9"/>
    <w:multiLevelType w:val="hybridMultilevel"/>
    <w:tmpl w:val="0AF4B026"/>
    <w:lvl w:ilvl="0" w:tplc="5FAEFF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2250D0F"/>
    <w:multiLevelType w:val="hybridMultilevel"/>
    <w:tmpl w:val="4EE8A2A2"/>
    <w:lvl w:ilvl="0" w:tplc="FE243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38C76B8"/>
    <w:multiLevelType w:val="hybridMultilevel"/>
    <w:tmpl w:val="B4941E26"/>
    <w:lvl w:ilvl="0" w:tplc="E99470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3B22EE1"/>
    <w:multiLevelType w:val="hybridMultilevel"/>
    <w:tmpl w:val="9DF673A2"/>
    <w:lvl w:ilvl="0" w:tplc="E4D09BD4">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0">
    <w:nsid w:val="28200A5A"/>
    <w:multiLevelType w:val="hybridMultilevel"/>
    <w:tmpl w:val="6BF4C866"/>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B0B76F1"/>
    <w:multiLevelType w:val="hybridMultilevel"/>
    <w:tmpl w:val="BF361112"/>
    <w:lvl w:ilvl="0" w:tplc="A1167A06">
      <w:start w:val="1"/>
      <w:numFmt w:val="decimal"/>
      <w:lvlText w:val="（%1）"/>
      <w:lvlJc w:val="left"/>
      <w:pPr>
        <w:ind w:left="1424" w:hanging="720"/>
      </w:pPr>
      <w:rPr>
        <w:rFonts w:hint="default"/>
      </w:rPr>
    </w:lvl>
    <w:lvl w:ilvl="1" w:tplc="04090019">
      <w:start w:val="1"/>
      <w:numFmt w:val="lowerLetter"/>
      <w:lvlText w:val="%2)"/>
      <w:lvlJc w:val="left"/>
      <w:pPr>
        <w:ind w:left="1544" w:hanging="420"/>
      </w:pPr>
    </w:lvl>
    <w:lvl w:ilvl="2" w:tplc="0409001B" w:tentative="1">
      <w:start w:val="1"/>
      <w:numFmt w:val="lowerRoman"/>
      <w:lvlText w:val="%3."/>
      <w:lvlJc w:val="right"/>
      <w:pPr>
        <w:ind w:left="1964" w:hanging="420"/>
      </w:pPr>
    </w:lvl>
    <w:lvl w:ilvl="3" w:tplc="0409000F" w:tentative="1">
      <w:start w:val="1"/>
      <w:numFmt w:val="decimal"/>
      <w:lvlText w:val="%4."/>
      <w:lvlJc w:val="left"/>
      <w:pPr>
        <w:ind w:left="2384" w:hanging="420"/>
      </w:pPr>
    </w:lvl>
    <w:lvl w:ilvl="4" w:tplc="04090019" w:tentative="1">
      <w:start w:val="1"/>
      <w:numFmt w:val="lowerLetter"/>
      <w:lvlText w:val="%5)"/>
      <w:lvlJc w:val="left"/>
      <w:pPr>
        <w:ind w:left="2804" w:hanging="420"/>
      </w:pPr>
    </w:lvl>
    <w:lvl w:ilvl="5" w:tplc="0409001B" w:tentative="1">
      <w:start w:val="1"/>
      <w:numFmt w:val="lowerRoman"/>
      <w:lvlText w:val="%6."/>
      <w:lvlJc w:val="right"/>
      <w:pPr>
        <w:ind w:left="3224" w:hanging="420"/>
      </w:pPr>
    </w:lvl>
    <w:lvl w:ilvl="6" w:tplc="0409000F" w:tentative="1">
      <w:start w:val="1"/>
      <w:numFmt w:val="decimal"/>
      <w:lvlText w:val="%7."/>
      <w:lvlJc w:val="left"/>
      <w:pPr>
        <w:ind w:left="3644" w:hanging="420"/>
      </w:pPr>
    </w:lvl>
    <w:lvl w:ilvl="7" w:tplc="04090019" w:tentative="1">
      <w:start w:val="1"/>
      <w:numFmt w:val="lowerLetter"/>
      <w:lvlText w:val="%8)"/>
      <w:lvlJc w:val="left"/>
      <w:pPr>
        <w:ind w:left="4064" w:hanging="420"/>
      </w:pPr>
    </w:lvl>
    <w:lvl w:ilvl="8" w:tplc="0409001B" w:tentative="1">
      <w:start w:val="1"/>
      <w:numFmt w:val="lowerRoman"/>
      <w:lvlText w:val="%9."/>
      <w:lvlJc w:val="right"/>
      <w:pPr>
        <w:ind w:left="4484" w:hanging="420"/>
      </w:pPr>
    </w:lvl>
  </w:abstractNum>
  <w:abstractNum w:abstractNumId="12">
    <w:nsid w:val="2D6D627A"/>
    <w:multiLevelType w:val="hybridMultilevel"/>
    <w:tmpl w:val="C43CC290"/>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0961DF1"/>
    <w:multiLevelType w:val="hybridMultilevel"/>
    <w:tmpl w:val="FC88A8C0"/>
    <w:lvl w:ilvl="0" w:tplc="9BDA8F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238486C"/>
    <w:multiLevelType w:val="hybridMultilevel"/>
    <w:tmpl w:val="6BF4C866"/>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3D62DA2"/>
    <w:multiLevelType w:val="hybridMultilevel"/>
    <w:tmpl w:val="6BF4C866"/>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54D4D5A"/>
    <w:multiLevelType w:val="hybridMultilevel"/>
    <w:tmpl w:val="C43CC290"/>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6975926"/>
    <w:multiLevelType w:val="hybridMultilevel"/>
    <w:tmpl w:val="719E361E"/>
    <w:lvl w:ilvl="0" w:tplc="198C8798">
      <w:start w:val="1"/>
      <w:numFmt w:val="decimal"/>
      <w:lvlText w:val="（%1）"/>
      <w:lvlJc w:val="left"/>
      <w:pPr>
        <w:ind w:left="1440" w:hanging="720"/>
      </w:pPr>
      <w:rPr>
        <w:rFonts w:hint="default"/>
      </w:rPr>
    </w:lvl>
    <w:lvl w:ilvl="1" w:tplc="04090019">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nsid w:val="50657220"/>
    <w:multiLevelType w:val="hybridMultilevel"/>
    <w:tmpl w:val="D6B098CA"/>
    <w:lvl w:ilvl="0" w:tplc="2B1EAA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2D50D79"/>
    <w:multiLevelType w:val="hybridMultilevel"/>
    <w:tmpl w:val="1472AFB6"/>
    <w:lvl w:ilvl="0" w:tplc="FE1C3322">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0">
    <w:nsid w:val="52F13355"/>
    <w:multiLevelType w:val="hybridMultilevel"/>
    <w:tmpl w:val="6BF4C866"/>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4FE6E5C"/>
    <w:multiLevelType w:val="hybridMultilevel"/>
    <w:tmpl w:val="6BF4C866"/>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D7A62A4"/>
    <w:multiLevelType w:val="hybridMultilevel"/>
    <w:tmpl w:val="87E0343E"/>
    <w:lvl w:ilvl="0" w:tplc="05920BFE">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F173417"/>
    <w:multiLevelType w:val="hybridMultilevel"/>
    <w:tmpl w:val="5A7A7276"/>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2103E15"/>
    <w:multiLevelType w:val="hybridMultilevel"/>
    <w:tmpl w:val="CA0CDB4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321265F"/>
    <w:multiLevelType w:val="hybridMultilevel"/>
    <w:tmpl w:val="3F62EDBC"/>
    <w:lvl w:ilvl="0" w:tplc="BFC0C9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767394C"/>
    <w:multiLevelType w:val="hybridMultilevel"/>
    <w:tmpl w:val="7B7254C8"/>
    <w:lvl w:ilvl="0" w:tplc="23D299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D4F2E64"/>
    <w:multiLevelType w:val="hybridMultilevel"/>
    <w:tmpl w:val="4EE8A2A2"/>
    <w:lvl w:ilvl="0" w:tplc="FE243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2ED4857"/>
    <w:multiLevelType w:val="hybridMultilevel"/>
    <w:tmpl w:val="42A298CE"/>
    <w:lvl w:ilvl="0" w:tplc="B7CEC87E">
      <w:start w:val="1"/>
      <w:numFmt w:val="japaneseCounting"/>
      <w:lvlText w:val="第%1章"/>
      <w:lvlJc w:val="left"/>
      <w:pPr>
        <w:ind w:left="975" w:hanging="9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7AD7605"/>
    <w:multiLevelType w:val="hybridMultilevel"/>
    <w:tmpl w:val="6BF4C866"/>
    <w:lvl w:ilvl="0" w:tplc="8220A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CFB052F"/>
    <w:multiLevelType w:val="hybridMultilevel"/>
    <w:tmpl w:val="622CA44A"/>
    <w:lvl w:ilvl="0" w:tplc="4B62453C">
      <w:start w:val="1"/>
      <w:numFmt w:val="decimal"/>
      <w:lvlText w:val="%1、"/>
      <w:lvlJc w:val="left"/>
      <w:pPr>
        <w:ind w:left="644"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31">
    <w:nsid w:val="7E817C3C"/>
    <w:multiLevelType w:val="hybridMultilevel"/>
    <w:tmpl w:val="68AC15BE"/>
    <w:lvl w:ilvl="0" w:tplc="79145E20">
      <w:start w:val="1"/>
      <w:numFmt w:val="decimal"/>
      <w:lvlText w:val="（%1）"/>
      <w:lvlJc w:val="left"/>
      <w:pPr>
        <w:ind w:left="1424" w:hanging="720"/>
      </w:pPr>
      <w:rPr>
        <w:rFonts w:hint="default"/>
      </w:rPr>
    </w:lvl>
    <w:lvl w:ilvl="1" w:tplc="04090019" w:tentative="1">
      <w:start w:val="1"/>
      <w:numFmt w:val="lowerLetter"/>
      <w:lvlText w:val="%2)"/>
      <w:lvlJc w:val="left"/>
      <w:pPr>
        <w:ind w:left="1544" w:hanging="420"/>
      </w:pPr>
    </w:lvl>
    <w:lvl w:ilvl="2" w:tplc="0409001B" w:tentative="1">
      <w:start w:val="1"/>
      <w:numFmt w:val="lowerRoman"/>
      <w:lvlText w:val="%3."/>
      <w:lvlJc w:val="right"/>
      <w:pPr>
        <w:ind w:left="1964" w:hanging="420"/>
      </w:pPr>
    </w:lvl>
    <w:lvl w:ilvl="3" w:tplc="0409000F" w:tentative="1">
      <w:start w:val="1"/>
      <w:numFmt w:val="decimal"/>
      <w:lvlText w:val="%4."/>
      <w:lvlJc w:val="left"/>
      <w:pPr>
        <w:ind w:left="2384" w:hanging="420"/>
      </w:pPr>
    </w:lvl>
    <w:lvl w:ilvl="4" w:tplc="04090019" w:tentative="1">
      <w:start w:val="1"/>
      <w:numFmt w:val="lowerLetter"/>
      <w:lvlText w:val="%5)"/>
      <w:lvlJc w:val="left"/>
      <w:pPr>
        <w:ind w:left="2804" w:hanging="420"/>
      </w:pPr>
    </w:lvl>
    <w:lvl w:ilvl="5" w:tplc="0409001B" w:tentative="1">
      <w:start w:val="1"/>
      <w:numFmt w:val="lowerRoman"/>
      <w:lvlText w:val="%6."/>
      <w:lvlJc w:val="right"/>
      <w:pPr>
        <w:ind w:left="3224" w:hanging="420"/>
      </w:pPr>
    </w:lvl>
    <w:lvl w:ilvl="6" w:tplc="0409000F" w:tentative="1">
      <w:start w:val="1"/>
      <w:numFmt w:val="decimal"/>
      <w:lvlText w:val="%7."/>
      <w:lvlJc w:val="left"/>
      <w:pPr>
        <w:ind w:left="3644" w:hanging="420"/>
      </w:pPr>
    </w:lvl>
    <w:lvl w:ilvl="7" w:tplc="04090019" w:tentative="1">
      <w:start w:val="1"/>
      <w:numFmt w:val="lowerLetter"/>
      <w:lvlText w:val="%8)"/>
      <w:lvlJc w:val="left"/>
      <w:pPr>
        <w:ind w:left="4064" w:hanging="420"/>
      </w:pPr>
    </w:lvl>
    <w:lvl w:ilvl="8" w:tplc="0409001B" w:tentative="1">
      <w:start w:val="1"/>
      <w:numFmt w:val="lowerRoman"/>
      <w:lvlText w:val="%9."/>
      <w:lvlJc w:val="right"/>
      <w:pPr>
        <w:ind w:left="4484" w:hanging="420"/>
      </w:pPr>
    </w:lvl>
  </w:abstractNum>
  <w:num w:numId="1">
    <w:abstractNumId w:val="27"/>
  </w:num>
  <w:num w:numId="2">
    <w:abstractNumId w:val="10"/>
  </w:num>
  <w:num w:numId="3">
    <w:abstractNumId w:val="25"/>
  </w:num>
  <w:num w:numId="4">
    <w:abstractNumId w:val="13"/>
  </w:num>
  <w:num w:numId="5">
    <w:abstractNumId w:val="2"/>
  </w:num>
  <w:num w:numId="6">
    <w:abstractNumId w:val="18"/>
  </w:num>
  <w:num w:numId="7">
    <w:abstractNumId w:val="8"/>
  </w:num>
  <w:num w:numId="8">
    <w:abstractNumId w:val="26"/>
  </w:num>
  <w:num w:numId="9">
    <w:abstractNumId w:val="6"/>
  </w:num>
  <w:num w:numId="10">
    <w:abstractNumId w:val="30"/>
  </w:num>
  <w:num w:numId="11">
    <w:abstractNumId w:val="9"/>
  </w:num>
  <w:num w:numId="12">
    <w:abstractNumId w:val="0"/>
  </w:num>
  <w:num w:numId="13">
    <w:abstractNumId w:val="11"/>
  </w:num>
  <w:num w:numId="14">
    <w:abstractNumId w:val="17"/>
  </w:num>
  <w:num w:numId="15">
    <w:abstractNumId w:val="31"/>
  </w:num>
  <w:num w:numId="16">
    <w:abstractNumId w:val="19"/>
  </w:num>
  <w:num w:numId="17">
    <w:abstractNumId w:val="28"/>
  </w:num>
  <w:num w:numId="18">
    <w:abstractNumId w:val="22"/>
  </w:num>
  <w:num w:numId="19">
    <w:abstractNumId w:val="15"/>
  </w:num>
  <w:num w:numId="20">
    <w:abstractNumId w:val="20"/>
  </w:num>
  <w:num w:numId="21">
    <w:abstractNumId w:val="29"/>
  </w:num>
  <w:num w:numId="22">
    <w:abstractNumId w:val="21"/>
  </w:num>
  <w:num w:numId="23">
    <w:abstractNumId w:val="3"/>
  </w:num>
  <w:num w:numId="24">
    <w:abstractNumId w:val="12"/>
  </w:num>
  <w:num w:numId="25">
    <w:abstractNumId w:val="14"/>
  </w:num>
  <w:num w:numId="26">
    <w:abstractNumId w:val="5"/>
  </w:num>
  <w:num w:numId="27">
    <w:abstractNumId w:val="23"/>
  </w:num>
  <w:num w:numId="28">
    <w:abstractNumId w:val="16"/>
  </w:num>
  <w:num w:numId="29">
    <w:abstractNumId w:val="7"/>
  </w:num>
  <w:num w:numId="30">
    <w:abstractNumId w:val="4"/>
  </w:num>
  <w:num w:numId="31">
    <w:abstractNumId w:val="2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E5292"/>
    <w:rsid w:val="00002D70"/>
    <w:rsid w:val="00002D9C"/>
    <w:rsid w:val="00002EEC"/>
    <w:rsid w:val="00003C8E"/>
    <w:rsid w:val="0000669C"/>
    <w:rsid w:val="00006F8A"/>
    <w:rsid w:val="00007206"/>
    <w:rsid w:val="00011F44"/>
    <w:rsid w:val="00013F86"/>
    <w:rsid w:val="00014D70"/>
    <w:rsid w:val="00021724"/>
    <w:rsid w:val="00021948"/>
    <w:rsid w:val="00022E70"/>
    <w:rsid w:val="00027365"/>
    <w:rsid w:val="000307F9"/>
    <w:rsid w:val="00030B7A"/>
    <w:rsid w:val="00031FAB"/>
    <w:rsid w:val="00032EBA"/>
    <w:rsid w:val="00033CDA"/>
    <w:rsid w:val="000348D2"/>
    <w:rsid w:val="00036E28"/>
    <w:rsid w:val="00040087"/>
    <w:rsid w:val="000407AB"/>
    <w:rsid w:val="00041F84"/>
    <w:rsid w:val="00043355"/>
    <w:rsid w:val="000441F4"/>
    <w:rsid w:val="00051A89"/>
    <w:rsid w:val="00053786"/>
    <w:rsid w:val="00053A58"/>
    <w:rsid w:val="00055A4F"/>
    <w:rsid w:val="00055F94"/>
    <w:rsid w:val="00057803"/>
    <w:rsid w:val="000621A7"/>
    <w:rsid w:val="00064033"/>
    <w:rsid w:val="00064279"/>
    <w:rsid w:val="00064462"/>
    <w:rsid w:val="0006463B"/>
    <w:rsid w:val="0006463D"/>
    <w:rsid w:val="000657AA"/>
    <w:rsid w:val="000657DE"/>
    <w:rsid w:val="00066CF5"/>
    <w:rsid w:val="00066E8A"/>
    <w:rsid w:val="00067514"/>
    <w:rsid w:val="00070037"/>
    <w:rsid w:val="00074217"/>
    <w:rsid w:val="00074D43"/>
    <w:rsid w:val="00074EB8"/>
    <w:rsid w:val="00076A02"/>
    <w:rsid w:val="000779D6"/>
    <w:rsid w:val="0008065F"/>
    <w:rsid w:val="000823D5"/>
    <w:rsid w:val="00090792"/>
    <w:rsid w:val="00094EF6"/>
    <w:rsid w:val="0009648B"/>
    <w:rsid w:val="000968DD"/>
    <w:rsid w:val="000A1102"/>
    <w:rsid w:val="000A1DB9"/>
    <w:rsid w:val="000A1F4B"/>
    <w:rsid w:val="000A21EE"/>
    <w:rsid w:val="000A2704"/>
    <w:rsid w:val="000A27F7"/>
    <w:rsid w:val="000A4718"/>
    <w:rsid w:val="000A497C"/>
    <w:rsid w:val="000A5962"/>
    <w:rsid w:val="000A5D90"/>
    <w:rsid w:val="000A7533"/>
    <w:rsid w:val="000A7B35"/>
    <w:rsid w:val="000B0507"/>
    <w:rsid w:val="000B1BA3"/>
    <w:rsid w:val="000B1EFE"/>
    <w:rsid w:val="000B466C"/>
    <w:rsid w:val="000B5980"/>
    <w:rsid w:val="000B6400"/>
    <w:rsid w:val="000B7109"/>
    <w:rsid w:val="000C062E"/>
    <w:rsid w:val="000C08EA"/>
    <w:rsid w:val="000C5194"/>
    <w:rsid w:val="000C57E7"/>
    <w:rsid w:val="000C60D3"/>
    <w:rsid w:val="000C7478"/>
    <w:rsid w:val="000C772B"/>
    <w:rsid w:val="000D109D"/>
    <w:rsid w:val="000D1FF3"/>
    <w:rsid w:val="000D29A1"/>
    <w:rsid w:val="000D2CF5"/>
    <w:rsid w:val="000D32BB"/>
    <w:rsid w:val="000D390C"/>
    <w:rsid w:val="000D3CF7"/>
    <w:rsid w:val="000D47B7"/>
    <w:rsid w:val="000D7F37"/>
    <w:rsid w:val="000D7FFC"/>
    <w:rsid w:val="000E3B0C"/>
    <w:rsid w:val="000E3EFA"/>
    <w:rsid w:val="000E56AE"/>
    <w:rsid w:val="000E65E7"/>
    <w:rsid w:val="000E7366"/>
    <w:rsid w:val="000E7F03"/>
    <w:rsid w:val="000F053C"/>
    <w:rsid w:val="000F1658"/>
    <w:rsid w:val="000F2E5B"/>
    <w:rsid w:val="000F4273"/>
    <w:rsid w:val="000F4DC3"/>
    <w:rsid w:val="000F76F6"/>
    <w:rsid w:val="00101946"/>
    <w:rsid w:val="00101968"/>
    <w:rsid w:val="00101C5B"/>
    <w:rsid w:val="00102CA5"/>
    <w:rsid w:val="0010374A"/>
    <w:rsid w:val="00106D73"/>
    <w:rsid w:val="001079B6"/>
    <w:rsid w:val="001079F2"/>
    <w:rsid w:val="00107BAE"/>
    <w:rsid w:val="001101F9"/>
    <w:rsid w:val="00111C73"/>
    <w:rsid w:val="00112D27"/>
    <w:rsid w:val="00113299"/>
    <w:rsid w:val="00113394"/>
    <w:rsid w:val="0011545F"/>
    <w:rsid w:val="0011549A"/>
    <w:rsid w:val="00115C7E"/>
    <w:rsid w:val="00115D89"/>
    <w:rsid w:val="00117D1D"/>
    <w:rsid w:val="00121556"/>
    <w:rsid w:val="0012288A"/>
    <w:rsid w:val="00125E11"/>
    <w:rsid w:val="0012685B"/>
    <w:rsid w:val="001276DC"/>
    <w:rsid w:val="00130A61"/>
    <w:rsid w:val="00130E29"/>
    <w:rsid w:val="001321A2"/>
    <w:rsid w:val="001366D2"/>
    <w:rsid w:val="0014166E"/>
    <w:rsid w:val="001416AE"/>
    <w:rsid w:val="00142AF7"/>
    <w:rsid w:val="00143484"/>
    <w:rsid w:val="00144EE5"/>
    <w:rsid w:val="001471E5"/>
    <w:rsid w:val="00147C42"/>
    <w:rsid w:val="00150C31"/>
    <w:rsid w:val="001514FA"/>
    <w:rsid w:val="00152447"/>
    <w:rsid w:val="001528F4"/>
    <w:rsid w:val="00153FAA"/>
    <w:rsid w:val="00154AFA"/>
    <w:rsid w:val="00154D13"/>
    <w:rsid w:val="00154E97"/>
    <w:rsid w:val="0015562B"/>
    <w:rsid w:val="00162948"/>
    <w:rsid w:val="00163369"/>
    <w:rsid w:val="001649C6"/>
    <w:rsid w:val="00164B9C"/>
    <w:rsid w:val="00165611"/>
    <w:rsid w:val="00167709"/>
    <w:rsid w:val="0016774B"/>
    <w:rsid w:val="00170F4A"/>
    <w:rsid w:val="00170FA8"/>
    <w:rsid w:val="00171869"/>
    <w:rsid w:val="0017209A"/>
    <w:rsid w:val="00173221"/>
    <w:rsid w:val="001818D2"/>
    <w:rsid w:val="00183085"/>
    <w:rsid w:val="00187DE1"/>
    <w:rsid w:val="00187EBF"/>
    <w:rsid w:val="001917B3"/>
    <w:rsid w:val="00193E98"/>
    <w:rsid w:val="00194E9A"/>
    <w:rsid w:val="001A14FA"/>
    <w:rsid w:val="001A2ACB"/>
    <w:rsid w:val="001A401D"/>
    <w:rsid w:val="001A5D00"/>
    <w:rsid w:val="001A5FFC"/>
    <w:rsid w:val="001A79C9"/>
    <w:rsid w:val="001B079E"/>
    <w:rsid w:val="001B137B"/>
    <w:rsid w:val="001B1C3A"/>
    <w:rsid w:val="001B2A79"/>
    <w:rsid w:val="001B37A8"/>
    <w:rsid w:val="001B5110"/>
    <w:rsid w:val="001B652A"/>
    <w:rsid w:val="001B673C"/>
    <w:rsid w:val="001C26F9"/>
    <w:rsid w:val="001C59ED"/>
    <w:rsid w:val="001C6C72"/>
    <w:rsid w:val="001C78FE"/>
    <w:rsid w:val="001D0143"/>
    <w:rsid w:val="001D12F2"/>
    <w:rsid w:val="001D207A"/>
    <w:rsid w:val="001D4594"/>
    <w:rsid w:val="001E2155"/>
    <w:rsid w:val="001E27C1"/>
    <w:rsid w:val="001E31AD"/>
    <w:rsid w:val="001E364A"/>
    <w:rsid w:val="001E6352"/>
    <w:rsid w:val="001E6AEB"/>
    <w:rsid w:val="001F084F"/>
    <w:rsid w:val="001F287D"/>
    <w:rsid w:val="001F2A7A"/>
    <w:rsid w:val="001F5227"/>
    <w:rsid w:val="001F6784"/>
    <w:rsid w:val="001F6DE3"/>
    <w:rsid w:val="001F76A3"/>
    <w:rsid w:val="001F7988"/>
    <w:rsid w:val="001F7D49"/>
    <w:rsid w:val="00200C5D"/>
    <w:rsid w:val="002013E2"/>
    <w:rsid w:val="00202639"/>
    <w:rsid w:val="002033D1"/>
    <w:rsid w:val="00204830"/>
    <w:rsid w:val="0020609B"/>
    <w:rsid w:val="0021343A"/>
    <w:rsid w:val="002138DE"/>
    <w:rsid w:val="00214C6B"/>
    <w:rsid w:val="00216875"/>
    <w:rsid w:val="00216B58"/>
    <w:rsid w:val="0022162B"/>
    <w:rsid w:val="00221AB7"/>
    <w:rsid w:val="0022207C"/>
    <w:rsid w:val="0022434E"/>
    <w:rsid w:val="00225CFB"/>
    <w:rsid w:val="002272F4"/>
    <w:rsid w:val="002318D5"/>
    <w:rsid w:val="00232538"/>
    <w:rsid w:val="00232CC6"/>
    <w:rsid w:val="00232D08"/>
    <w:rsid w:val="00234072"/>
    <w:rsid w:val="00234FF4"/>
    <w:rsid w:val="00236637"/>
    <w:rsid w:val="00236816"/>
    <w:rsid w:val="00240353"/>
    <w:rsid w:val="00243096"/>
    <w:rsid w:val="00243631"/>
    <w:rsid w:val="00245590"/>
    <w:rsid w:val="00246191"/>
    <w:rsid w:val="002461D0"/>
    <w:rsid w:val="002463BE"/>
    <w:rsid w:val="002472A4"/>
    <w:rsid w:val="0025130F"/>
    <w:rsid w:val="0025207E"/>
    <w:rsid w:val="00252222"/>
    <w:rsid w:val="002543A0"/>
    <w:rsid w:val="00254DFC"/>
    <w:rsid w:val="00254F8A"/>
    <w:rsid w:val="00255A35"/>
    <w:rsid w:val="00256D9C"/>
    <w:rsid w:val="00256EC8"/>
    <w:rsid w:val="00256F15"/>
    <w:rsid w:val="00256FDA"/>
    <w:rsid w:val="00260D6E"/>
    <w:rsid w:val="00260DC4"/>
    <w:rsid w:val="00260FF5"/>
    <w:rsid w:val="00261F03"/>
    <w:rsid w:val="0026318F"/>
    <w:rsid w:val="00263BCF"/>
    <w:rsid w:val="00264D11"/>
    <w:rsid w:val="00265591"/>
    <w:rsid w:val="0026611E"/>
    <w:rsid w:val="00266E29"/>
    <w:rsid w:val="00270B91"/>
    <w:rsid w:val="00272E2E"/>
    <w:rsid w:val="00272EC6"/>
    <w:rsid w:val="002731E2"/>
    <w:rsid w:val="00273409"/>
    <w:rsid w:val="002744F8"/>
    <w:rsid w:val="002749B8"/>
    <w:rsid w:val="00283B54"/>
    <w:rsid w:val="00286625"/>
    <w:rsid w:val="00290010"/>
    <w:rsid w:val="00290A82"/>
    <w:rsid w:val="00292619"/>
    <w:rsid w:val="00293A17"/>
    <w:rsid w:val="00293B65"/>
    <w:rsid w:val="002952A2"/>
    <w:rsid w:val="00296638"/>
    <w:rsid w:val="002967C7"/>
    <w:rsid w:val="00296B65"/>
    <w:rsid w:val="002A01BB"/>
    <w:rsid w:val="002A1AA0"/>
    <w:rsid w:val="002A2202"/>
    <w:rsid w:val="002A3E0B"/>
    <w:rsid w:val="002A3FF0"/>
    <w:rsid w:val="002A4A71"/>
    <w:rsid w:val="002A5BF4"/>
    <w:rsid w:val="002A6223"/>
    <w:rsid w:val="002B0900"/>
    <w:rsid w:val="002B1047"/>
    <w:rsid w:val="002B17BC"/>
    <w:rsid w:val="002B1826"/>
    <w:rsid w:val="002B400C"/>
    <w:rsid w:val="002B468D"/>
    <w:rsid w:val="002B4E0F"/>
    <w:rsid w:val="002B5343"/>
    <w:rsid w:val="002B6250"/>
    <w:rsid w:val="002B690C"/>
    <w:rsid w:val="002B728D"/>
    <w:rsid w:val="002B7CBE"/>
    <w:rsid w:val="002C0782"/>
    <w:rsid w:val="002C0C64"/>
    <w:rsid w:val="002C2A07"/>
    <w:rsid w:val="002C3212"/>
    <w:rsid w:val="002C4297"/>
    <w:rsid w:val="002C4B68"/>
    <w:rsid w:val="002C4E4B"/>
    <w:rsid w:val="002C672B"/>
    <w:rsid w:val="002C6C96"/>
    <w:rsid w:val="002C7A6E"/>
    <w:rsid w:val="002D10A4"/>
    <w:rsid w:val="002D2DF0"/>
    <w:rsid w:val="002D4F64"/>
    <w:rsid w:val="002D7543"/>
    <w:rsid w:val="002E0280"/>
    <w:rsid w:val="002E0CC4"/>
    <w:rsid w:val="002E0FAA"/>
    <w:rsid w:val="002E23F8"/>
    <w:rsid w:val="002E5ECB"/>
    <w:rsid w:val="002E7095"/>
    <w:rsid w:val="002F0817"/>
    <w:rsid w:val="002F15AD"/>
    <w:rsid w:val="002F1929"/>
    <w:rsid w:val="002F2526"/>
    <w:rsid w:val="002F25CF"/>
    <w:rsid w:val="002F29F7"/>
    <w:rsid w:val="002F3255"/>
    <w:rsid w:val="002F3349"/>
    <w:rsid w:val="002F6A8C"/>
    <w:rsid w:val="00301F45"/>
    <w:rsid w:val="0030268D"/>
    <w:rsid w:val="0030317B"/>
    <w:rsid w:val="00304938"/>
    <w:rsid w:val="003077F3"/>
    <w:rsid w:val="003106F4"/>
    <w:rsid w:val="00310A95"/>
    <w:rsid w:val="00310AB4"/>
    <w:rsid w:val="00311E62"/>
    <w:rsid w:val="00312042"/>
    <w:rsid w:val="0031259F"/>
    <w:rsid w:val="003156E1"/>
    <w:rsid w:val="003161C6"/>
    <w:rsid w:val="00320C39"/>
    <w:rsid w:val="00320CF2"/>
    <w:rsid w:val="00320F2C"/>
    <w:rsid w:val="003213B0"/>
    <w:rsid w:val="00321B58"/>
    <w:rsid w:val="003222C5"/>
    <w:rsid w:val="0032302C"/>
    <w:rsid w:val="003236BC"/>
    <w:rsid w:val="00324422"/>
    <w:rsid w:val="00324B6C"/>
    <w:rsid w:val="00326372"/>
    <w:rsid w:val="00327D69"/>
    <w:rsid w:val="003326E7"/>
    <w:rsid w:val="00334BE9"/>
    <w:rsid w:val="00337737"/>
    <w:rsid w:val="00341507"/>
    <w:rsid w:val="00342943"/>
    <w:rsid w:val="00343942"/>
    <w:rsid w:val="00347DBC"/>
    <w:rsid w:val="00350C3F"/>
    <w:rsid w:val="00352A18"/>
    <w:rsid w:val="00353030"/>
    <w:rsid w:val="00356F0E"/>
    <w:rsid w:val="0035787F"/>
    <w:rsid w:val="00361AE5"/>
    <w:rsid w:val="00363157"/>
    <w:rsid w:val="00364D6A"/>
    <w:rsid w:val="00365C12"/>
    <w:rsid w:val="00366460"/>
    <w:rsid w:val="003764B8"/>
    <w:rsid w:val="00380554"/>
    <w:rsid w:val="003805B4"/>
    <w:rsid w:val="0038169A"/>
    <w:rsid w:val="003816E1"/>
    <w:rsid w:val="00381E8C"/>
    <w:rsid w:val="00383134"/>
    <w:rsid w:val="003837B8"/>
    <w:rsid w:val="00392535"/>
    <w:rsid w:val="00393B1A"/>
    <w:rsid w:val="00397676"/>
    <w:rsid w:val="00397B36"/>
    <w:rsid w:val="00397CF5"/>
    <w:rsid w:val="003A1290"/>
    <w:rsid w:val="003A2BD3"/>
    <w:rsid w:val="003A43F6"/>
    <w:rsid w:val="003A45B3"/>
    <w:rsid w:val="003A4653"/>
    <w:rsid w:val="003A4924"/>
    <w:rsid w:val="003A5A16"/>
    <w:rsid w:val="003A5CB4"/>
    <w:rsid w:val="003A755E"/>
    <w:rsid w:val="003A7D06"/>
    <w:rsid w:val="003B1730"/>
    <w:rsid w:val="003B1EAC"/>
    <w:rsid w:val="003B37FE"/>
    <w:rsid w:val="003B6F53"/>
    <w:rsid w:val="003B78D7"/>
    <w:rsid w:val="003B7A57"/>
    <w:rsid w:val="003C081C"/>
    <w:rsid w:val="003C0A98"/>
    <w:rsid w:val="003C1F61"/>
    <w:rsid w:val="003C21C1"/>
    <w:rsid w:val="003C4149"/>
    <w:rsid w:val="003C4AE5"/>
    <w:rsid w:val="003C5CEF"/>
    <w:rsid w:val="003C5DA0"/>
    <w:rsid w:val="003C72D4"/>
    <w:rsid w:val="003D00B0"/>
    <w:rsid w:val="003D0E54"/>
    <w:rsid w:val="003D141F"/>
    <w:rsid w:val="003D3D99"/>
    <w:rsid w:val="003D4F76"/>
    <w:rsid w:val="003D509A"/>
    <w:rsid w:val="003D5D0D"/>
    <w:rsid w:val="003D64E7"/>
    <w:rsid w:val="003E069E"/>
    <w:rsid w:val="003E0893"/>
    <w:rsid w:val="003E2161"/>
    <w:rsid w:val="003E26BA"/>
    <w:rsid w:val="003E2E0A"/>
    <w:rsid w:val="003E45BB"/>
    <w:rsid w:val="003F0919"/>
    <w:rsid w:val="003F1B95"/>
    <w:rsid w:val="003F1DEB"/>
    <w:rsid w:val="003F3C83"/>
    <w:rsid w:val="003F3CB5"/>
    <w:rsid w:val="003F425B"/>
    <w:rsid w:val="003F68D4"/>
    <w:rsid w:val="003F6B56"/>
    <w:rsid w:val="003F7E35"/>
    <w:rsid w:val="00401DD5"/>
    <w:rsid w:val="00405134"/>
    <w:rsid w:val="00405160"/>
    <w:rsid w:val="00407B45"/>
    <w:rsid w:val="00411200"/>
    <w:rsid w:val="004119CC"/>
    <w:rsid w:val="00412E4E"/>
    <w:rsid w:val="004133E5"/>
    <w:rsid w:val="004148CC"/>
    <w:rsid w:val="00415EF2"/>
    <w:rsid w:val="00416884"/>
    <w:rsid w:val="00416C01"/>
    <w:rsid w:val="00420CFB"/>
    <w:rsid w:val="00424C6E"/>
    <w:rsid w:val="00425F6C"/>
    <w:rsid w:val="00431F97"/>
    <w:rsid w:val="004374D3"/>
    <w:rsid w:val="00440F4F"/>
    <w:rsid w:val="00443CCE"/>
    <w:rsid w:val="00444AE7"/>
    <w:rsid w:val="00445D44"/>
    <w:rsid w:val="00447292"/>
    <w:rsid w:val="004512D0"/>
    <w:rsid w:val="00455303"/>
    <w:rsid w:val="00455772"/>
    <w:rsid w:val="00455D30"/>
    <w:rsid w:val="0046056C"/>
    <w:rsid w:val="00461CB6"/>
    <w:rsid w:val="00461FE2"/>
    <w:rsid w:val="00462A27"/>
    <w:rsid w:val="00462B30"/>
    <w:rsid w:val="00463E5C"/>
    <w:rsid w:val="00464D33"/>
    <w:rsid w:val="00466D92"/>
    <w:rsid w:val="00470522"/>
    <w:rsid w:val="0047066E"/>
    <w:rsid w:val="00470FF2"/>
    <w:rsid w:val="00471F21"/>
    <w:rsid w:val="004737CC"/>
    <w:rsid w:val="00473FD8"/>
    <w:rsid w:val="004742BB"/>
    <w:rsid w:val="004756C2"/>
    <w:rsid w:val="00476AD1"/>
    <w:rsid w:val="004840C6"/>
    <w:rsid w:val="00484512"/>
    <w:rsid w:val="00484EB7"/>
    <w:rsid w:val="00485904"/>
    <w:rsid w:val="00485C1B"/>
    <w:rsid w:val="00485EA9"/>
    <w:rsid w:val="004906D0"/>
    <w:rsid w:val="004907BA"/>
    <w:rsid w:val="00491B9E"/>
    <w:rsid w:val="00492085"/>
    <w:rsid w:val="00494C7D"/>
    <w:rsid w:val="0049563E"/>
    <w:rsid w:val="00496B81"/>
    <w:rsid w:val="004974F0"/>
    <w:rsid w:val="00497A0D"/>
    <w:rsid w:val="00497F28"/>
    <w:rsid w:val="004A3083"/>
    <w:rsid w:val="004A39ED"/>
    <w:rsid w:val="004A40EC"/>
    <w:rsid w:val="004A4D29"/>
    <w:rsid w:val="004A7791"/>
    <w:rsid w:val="004A7FC1"/>
    <w:rsid w:val="004B3161"/>
    <w:rsid w:val="004B55D6"/>
    <w:rsid w:val="004B781D"/>
    <w:rsid w:val="004B7880"/>
    <w:rsid w:val="004B7D4B"/>
    <w:rsid w:val="004C187C"/>
    <w:rsid w:val="004C18B0"/>
    <w:rsid w:val="004C1A7F"/>
    <w:rsid w:val="004C6AB5"/>
    <w:rsid w:val="004D3B19"/>
    <w:rsid w:val="004D5CB8"/>
    <w:rsid w:val="004D6442"/>
    <w:rsid w:val="004E37C6"/>
    <w:rsid w:val="004E78B1"/>
    <w:rsid w:val="004F1D40"/>
    <w:rsid w:val="004F1E41"/>
    <w:rsid w:val="004F4026"/>
    <w:rsid w:val="004F43DE"/>
    <w:rsid w:val="004F4699"/>
    <w:rsid w:val="004F58C9"/>
    <w:rsid w:val="004F60B0"/>
    <w:rsid w:val="004F6653"/>
    <w:rsid w:val="004F7DEF"/>
    <w:rsid w:val="00500740"/>
    <w:rsid w:val="005012FE"/>
    <w:rsid w:val="00503459"/>
    <w:rsid w:val="00504C67"/>
    <w:rsid w:val="005065A9"/>
    <w:rsid w:val="00506A5A"/>
    <w:rsid w:val="0051070A"/>
    <w:rsid w:val="00510E8D"/>
    <w:rsid w:val="005146C9"/>
    <w:rsid w:val="00514C1B"/>
    <w:rsid w:val="00516515"/>
    <w:rsid w:val="0051665E"/>
    <w:rsid w:val="00517DE3"/>
    <w:rsid w:val="00521193"/>
    <w:rsid w:val="00522263"/>
    <w:rsid w:val="005244FE"/>
    <w:rsid w:val="005260BA"/>
    <w:rsid w:val="00526509"/>
    <w:rsid w:val="00526C9F"/>
    <w:rsid w:val="00527A68"/>
    <w:rsid w:val="00530946"/>
    <w:rsid w:val="00531655"/>
    <w:rsid w:val="00532A3F"/>
    <w:rsid w:val="005348B6"/>
    <w:rsid w:val="005362D6"/>
    <w:rsid w:val="00537E1D"/>
    <w:rsid w:val="00540041"/>
    <w:rsid w:val="00540813"/>
    <w:rsid w:val="00541002"/>
    <w:rsid w:val="00541C50"/>
    <w:rsid w:val="00543063"/>
    <w:rsid w:val="0054334A"/>
    <w:rsid w:val="00545E59"/>
    <w:rsid w:val="00552836"/>
    <w:rsid w:val="00555ED5"/>
    <w:rsid w:val="005574AE"/>
    <w:rsid w:val="00557999"/>
    <w:rsid w:val="00561EC2"/>
    <w:rsid w:val="0056215D"/>
    <w:rsid w:val="00563AFA"/>
    <w:rsid w:val="0056451B"/>
    <w:rsid w:val="00566252"/>
    <w:rsid w:val="00570F58"/>
    <w:rsid w:val="00572C7D"/>
    <w:rsid w:val="0057304C"/>
    <w:rsid w:val="00573C8C"/>
    <w:rsid w:val="00574DC2"/>
    <w:rsid w:val="005752FE"/>
    <w:rsid w:val="005848D2"/>
    <w:rsid w:val="00584A5F"/>
    <w:rsid w:val="00587231"/>
    <w:rsid w:val="005874C9"/>
    <w:rsid w:val="00593328"/>
    <w:rsid w:val="005938AF"/>
    <w:rsid w:val="00594B2A"/>
    <w:rsid w:val="005973DF"/>
    <w:rsid w:val="005A0FA5"/>
    <w:rsid w:val="005A164D"/>
    <w:rsid w:val="005A5459"/>
    <w:rsid w:val="005A57A2"/>
    <w:rsid w:val="005A7953"/>
    <w:rsid w:val="005A7C4B"/>
    <w:rsid w:val="005B3582"/>
    <w:rsid w:val="005B4C04"/>
    <w:rsid w:val="005B69E6"/>
    <w:rsid w:val="005B6EED"/>
    <w:rsid w:val="005C0086"/>
    <w:rsid w:val="005C3233"/>
    <w:rsid w:val="005C33C2"/>
    <w:rsid w:val="005C3BE1"/>
    <w:rsid w:val="005C484D"/>
    <w:rsid w:val="005C6105"/>
    <w:rsid w:val="005C696C"/>
    <w:rsid w:val="005C6A4C"/>
    <w:rsid w:val="005D0007"/>
    <w:rsid w:val="005D01C5"/>
    <w:rsid w:val="005D1162"/>
    <w:rsid w:val="005D2ADA"/>
    <w:rsid w:val="005D305C"/>
    <w:rsid w:val="005D66BD"/>
    <w:rsid w:val="005D6736"/>
    <w:rsid w:val="005E31C6"/>
    <w:rsid w:val="005E328B"/>
    <w:rsid w:val="005E35FF"/>
    <w:rsid w:val="005E39E9"/>
    <w:rsid w:val="005E3DDA"/>
    <w:rsid w:val="005E5718"/>
    <w:rsid w:val="005E6DEC"/>
    <w:rsid w:val="005F0AC9"/>
    <w:rsid w:val="005F0FBF"/>
    <w:rsid w:val="005F1FB8"/>
    <w:rsid w:val="005F4023"/>
    <w:rsid w:val="005F4C7C"/>
    <w:rsid w:val="005F5192"/>
    <w:rsid w:val="005F6B77"/>
    <w:rsid w:val="005F71F5"/>
    <w:rsid w:val="0060060E"/>
    <w:rsid w:val="00601C71"/>
    <w:rsid w:val="00601FFD"/>
    <w:rsid w:val="00603380"/>
    <w:rsid w:val="00603B88"/>
    <w:rsid w:val="00603FCB"/>
    <w:rsid w:val="00605F91"/>
    <w:rsid w:val="00612E4B"/>
    <w:rsid w:val="0061532E"/>
    <w:rsid w:val="006161D3"/>
    <w:rsid w:val="00616343"/>
    <w:rsid w:val="0062230A"/>
    <w:rsid w:val="006235EB"/>
    <w:rsid w:val="00623D06"/>
    <w:rsid w:val="00624538"/>
    <w:rsid w:val="006337ED"/>
    <w:rsid w:val="006340BE"/>
    <w:rsid w:val="00634917"/>
    <w:rsid w:val="00635FDB"/>
    <w:rsid w:val="00640A30"/>
    <w:rsid w:val="00641679"/>
    <w:rsid w:val="00641859"/>
    <w:rsid w:val="00642669"/>
    <w:rsid w:val="0064559C"/>
    <w:rsid w:val="006460AA"/>
    <w:rsid w:val="00646157"/>
    <w:rsid w:val="00646AFC"/>
    <w:rsid w:val="00652D3C"/>
    <w:rsid w:val="006555B4"/>
    <w:rsid w:val="00656EB9"/>
    <w:rsid w:val="00660541"/>
    <w:rsid w:val="00660B9E"/>
    <w:rsid w:val="00660BFE"/>
    <w:rsid w:val="0066161D"/>
    <w:rsid w:val="00661E9A"/>
    <w:rsid w:val="00661EB5"/>
    <w:rsid w:val="006645DA"/>
    <w:rsid w:val="0066585A"/>
    <w:rsid w:val="006670D6"/>
    <w:rsid w:val="00667E90"/>
    <w:rsid w:val="006748E2"/>
    <w:rsid w:val="00675189"/>
    <w:rsid w:val="00680F69"/>
    <w:rsid w:val="00684246"/>
    <w:rsid w:val="0068586C"/>
    <w:rsid w:val="00686932"/>
    <w:rsid w:val="00687347"/>
    <w:rsid w:val="0068782E"/>
    <w:rsid w:val="00687D23"/>
    <w:rsid w:val="00690119"/>
    <w:rsid w:val="00694A88"/>
    <w:rsid w:val="00696EDA"/>
    <w:rsid w:val="00696FC6"/>
    <w:rsid w:val="0069763B"/>
    <w:rsid w:val="006A03BF"/>
    <w:rsid w:val="006A193A"/>
    <w:rsid w:val="006A30AA"/>
    <w:rsid w:val="006A782C"/>
    <w:rsid w:val="006A7CDF"/>
    <w:rsid w:val="006B0034"/>
    <w:rsid w:val="006B0EAA"/>
    <w:rsid w:val="006B2204"/>
    <w:rsid w:val="006B2462"/>
    <w:rsid w:val="006B3145"/>
    <w:rsid w:val="006B3BC3"/>
    <w:rsid w:val="006B62F5"/>
    <w:rsid w:val="006B66D3"/>
    <w:rsid w:val="006B6E76"/>
    <w:rsid w:val="006B759D"/>
    <w:rsid w:val="006C1DA3"/>
    <w:rsid w:val="006C2AF1"/>
    <w:rsid w:val="006C40F1"/>
    <w:rsid w:val="006C51FC"/>
    <w:rsid w:val="006C5743"/>
    <w:rsid w:val="006C5EE0"/>
    <w:rsid w:val="006C7F83"/>
    <w:rsid w:val="006D0F30"/>
    <w:rsid w:val="006D11AD"/>
    <w:rsid w:val="006D2A82"/>
    <w:rsid w:val="006D30F2"/>
    <w:rsid w:val="006D34C9"/>
    <w:rsid w:val="006D3E8B"/>
    <w:rsid w:val="006D490C"/>
    <w:rsid w:val="006D6301"/>
    <w:rsid w:val="006D676E"/>
    <w:rsid w:val="006D6C4D"/>
    <w:rsid w:val="006D7197"/>
    <w:rsid w:val="006E05E7"/>
    <w:rsid w:val="006E0910"/>
    <w:rsid w:val="006E13BC"/>
    <w:rsid w:val="006E2733"/>
    <w:rsid w:val="006E2EBF"/>
    <w:rsid w:val="006E6EEB"/>
    <w:rsid w:val="006E7ADB"/>
    <w:rsid w:val="006F0BF6"/>
    <w:rsid w:val="006F0DD4"/>
    <w:rsid w:val="006F136A"/>
    <w:rsid w:val="006F3216"/>
    <w:rsid w:val="006F38AB"/>
    <w:rsid w:val="006F5F5B"/>
    <w:rsid w:val="006F6A40"/>
    <w:rsid w:val="006F73B7"/>
    <w:rsid w:val="006F7DDE"/>
    <w:rsid w:val="00700778"/>
    <w:rsid w:val="007015B4"/>
    <w:rsid w:val="00701879"/>
    <w:rsid w:val="007023B4"/>
    <w:rsid w:val="0070309F"/>
    <w:rsid w:val="00705288"/>
    <w:rsid w:val="0071081B"/>
    <w:rsid w:val="00712A53"/>
    <w:rsid w:val="00712B04"/>
    <w:rsid w:val="0071313F"/>
    <w:rsid w:val="0071399B"/>
    <w:rsid w:val="00714B91"/>
    <w:rsid w:val="007174AE"/>
    <w:rsid w:val="007213AE"/>
    <w:rsid w:val="007226C0"/>
    <w:rsid w:val="00723C3F"/>
    <w:rsid w:val="00724F2C"/>
    <w:rsid w:val="0072559E"/>
    <w:rsid w:val="00731DFF"/>
    <w:rsid w:val="0073223C"/>
    <w:rsid w:val="007338DD"/>
    <w:rsid w:val="007370AB"/>
    <w:rsid w:val="007401B8"/>
    <w:rsid w:val="00740674"/>
    <w:rsid w:val="00742E98"/>
    <w:rsid w:val="00742EB2"/>
    <w:rsid w:val="007439DC"/>
    <w:rsid w:val="00743FC4"/>
    <w:rsid w:val="00744063"/>
    <w:rsid w:val="007464FD"/>
    <w:rsid w:val="00746ACC"/>
    <w:rsid w:val="00750FCE"/>
    <w:rsid w:val="0075151C"/>
    <w:rsid w:val="00754104"/>
    <w:rsid w:val="00755807"/>
    <w:rsid w:val="007559DA"/>
    <w:rsid w:val="00755AF6"/>
    <w:rsid w:val="00756E1A"/>
    <w:rsid w:val="007652A4"/>
    <w:rsid w:val="0076531F"/>
    <w:rsid w:val="00767D81"/>
    <w:rsid w:val="00771AD6"/>
    <w:rsid w:val="00773A01"/>
    <w:rsid w:val="00773CC6"/>
    <w:rsid w:val="007745C9"/>
    <w:rsid w:val="007752A0"/>
    <w:rsid w:val="00775D0F"/>
    <w:rsid w:val="00777228"/>
    <w:rsid w:val="00777A99"/>
    <w:rsid w:val="00777C35"/>
    <w:rsid w:val="00780702"/>
    <w:rsid w:val="00780AF2"/>
    <w:rsid w:val="00780C54"/>
    <w:rsid w:val="00781DB4"/>
    <w:rsid w:val="00782E76"/>
    <w:rsid w:val="0078655C"/>
    <w:rsid w:val="007903C5"/>
    <w:rsid w:val="007905A3"/>
    <w:rsid w:val="00790782"/>
    <w:rsid w:val="007935F2"/>
    <w:rsid w:val="00793ACC"/>
    <w:rsid w:val="00794CB9"/>
    <w:rsid w:val="0079587B"/>
    <w:rsid w:val="0079623C"/>
    <w:rsid w:val="00797E60"/>
    <w:rsid w:val="007A0ABF"/>
    <w:rsid w:val="007A0DA0"/>
    <w:rsid w:val="007A1919"/>
    <w:rsid w:val="007A31E3"/>
    <w:rsid w:val="007A4E46"/>
    <w:rsid w:val="007A57DE"/>
    <w:rsid w:val="007B0D38"/>
    <w:rsid w:val="007B132D"/>
    <w:rsid w:val="007B1B4D"/>
    <w:rsid w:val="007C3139"/>
    <w:rsid w:val="007C4C5D"/>
    <w:rsid w:val="007C611D"/>
    <w:rsid w:val="007D1925"/>
    <w:rsid w:val="007D6D67"/>
    <w:rsid w:val="007D70D2"/>
    <w:rsid w:val="007E2F64"/>
    <w:rsid w:val="007E3968"/>
    <w:rsid w:val="007E3DB1"/>
    <w:rsid w:val="007E46D9"/>
    <w:rsid w:val="007E7FE2"/>
    <w:rsid w:val="007F35A7"/>
    <w:rsid w:val="007F7E8D"/>
    <w:rsid w:val="008000A0"/>
    <w:rsid w:val="00802932"/>
    <w:rsid w:val="00803713"/>
    <w:rsid w:val="008037B4"/>
    <w:rsid w:val="008045CD"/>
    <w:rsid w:val="008050EE"/>
    <w:rsid w:val="008064CF"/>
    <w:rsid w:val="00807777"/>
    <w:rsid w:val="008103AD"/>
    <w:rsid w:val="00811B93"/>
    <w:rsid w:val="00812B62"/>
    <w:rsid w:val="008137FF"/>
    <w:rsid w:val="00814566"/>
    <w:rsid w:val="008215F4"/>
    <w:rsid w:val="00824588"/>
    <w:rsid w:val="00826D90"/>
    <w:rsid w:val="00826F1A"/>
    <w:rsid w:val="00830416"/>
    <w:rsid w:val="00832858"/>
    <w:rsid w:val="00833589"/>
    <w:rsid w:val="0083374A"/>
    <w:rsid w:val="008342F6"/>
    <w:rsid w:val="0083531D"/>
    <w:rsid w:val="00837575"/>
    <w:rsid w:val="0083773C"/>
    <w:rsid w:val="00837964"/>
    <w:rsid w:val="00840027"/>
    <w:rsid w:val="0084025F"/>
    <w:rsid w:val="0084137C"/>
    <w:rsid w:val="00841804"/>
    <w:rsid w:val="008423F9"/>
    <w:rsid w:val="00842910"/>
    <w:rsid w:val="008450F1"/>
    <w:rsid w:val="00852C46"/>
    <w:rsid w:val="008542E9"/>
    <w:rsid w:val="0086060C"/>
    <w:rsid w:val="0086076D"/>
    <w:rsid w:val="00861724"/>
    <w:rsid w:val="00864238"/>
    <w:rsid w:val="008648E5"/>
    <w:rsid w:val="00866D7A"/>
    <w:rsid w:val="0087091B"/>
    <w:rsid w:val="0087348B"/>
    <w:rsid w:val="00876C25"/>
    <w:rsid w:val="00880323"/>
    <w:rsid w:val="00880AF0"/>
    <w:rsid w:val="008829E2"/>
    <w:rsid w:val="008834EC"/>
    <w:rsid w:val="00883C45"/>
    <w:rsid w:val="008852D0"/>
    <w:rsid w:val="00890F2C"/>
    <w:rsid w:val="0089187C"/>
    <w:rsid w:val="00891F33"/>
    <w:rsid w:val="008920D5"/>
    <w:rsid w:val="00893D84"/>
    <w:rsid w:val="00893F17"/>
    <w:rsid w:val="0089513C"/>
    <w:rsid w:val="00896218"/>
    <w:rsid w:val="008A08D3"/>
    <w:rsid w:val="008A308C"/>
    <w:rsid w:val="008A3201"/>
    <w:rsid w:val="008A350F"/>
    <w:rsid w:val="008A3E80"/>
    <w:rsid w:val="008A5E88"/>
    <w:rsid w:val="008A7ADB"/>
    <w:rsid w:val="008A7C32"/>
    <w:rsid w:val="008B032F"/>
    <w:rsid w:val="008B3199"/>
    <w:rsid w:val="008B3614"/>
    <w:rsid w:val="008B48A5"/>
    <w:rsid w:val="008B5389"/>
    <w:rsid w:val="008C0C39"/>
    <w:rsid w:val="008C1C76"/>
    <w:rsid w:val="008C4E05"/>
    <w:rsid w:val="008C6F1E"/>
    <w:rsid w:val="008D14FF"/>
    <w:rsid w:val="008D3144"/>
    <w:rsid w:val="008D3ED4"/>
    <w:rsid w:val="008D40DA"/>
    <w:rsid w:val="008D415A"/>
    <w:rsid w:val="008D573F"/>
    <w:rsid w:val="008D59E2"/>
    <w:rsid w:val="008E03B4"/>
    <w:rsid w:val="008E58DD"/>
    <w:rsid w:val="008F2BA5"/>
    <w:rsid w:val="008F5532"/>
    <w:rsid w:val="008F56C0"/>
    <w:rsid w:val="008F708E"/>
    <w:rsid w:val="008F781E"/>
    <w:rsid w:val="00900101"/>
    <w:rsid w:val="009026B4"/>
    <w:rsid w:val="0090405C"/>
    <w:rsid w:val="009042C1"/>
    <w:rsid w:val="00904D56"/>
    <w:rsid w:val="00904DDF"/>
    <w:rsid w:val="0090531F"/>
    <w:rsid w:val="009077F6"/>
    <w:rsid w:val="00907C1F"/>
    <w:rsid w:val="0091197A"/>
    <w:rsid w:val="0091245E"/>
    <w:rsid w:val="00912BE3"/>
    <w:rsid w:val="00914F42"/>
    <w:rsid w:val="00916109"/>
    <w:rsid w:val="00916EC3"/>
    <w:rsid w:val="009171BC"/>
    <w:rsid w:val="00921B6E"/>
    <w:rsid w:val="009222BB"/>
    <w:rsid w:val="00922BEB"/>
    <w:rsid w:val="00923285"/>
    <w:rsid w:val="0092368B"/>
    <w:rsid w:val="0092380E"/>
    <w:rsid w:val="0092658F"/>
    <w:rsid w:val="00930A57"/>
    <w:rsid w:val="00930CA0"/>
    <w:rsid w:val="00930E03"/>
    <w:rsid w:val="00930FA6"/>
    <w:rsid w:val="0093155B"/>
    <w:rsid w:val="00933719"/>
    <w:rsid w:val="009337A8"/>
    <w:rsid w:val="00935412"/>
    <w:rsid w:val="009368DF"/>
    <w:rsid w:val="00940F2B"/>
    <w:rsid w:val="00941486"/>
    <w:rsid w:val="00943F5B"/>
    <w:rsid w:val="009441BF"/>
    <w:rsid w:val="00944FD3"/>
    <w:rsid w:val="00945063"/>
    <w:rsid w:val="00947D15"/>
    <w:rsid w:val="00952418"/>
    <w:rsid w:val="0095338E"/>
    <w:rsid w:val="00953E7A"/>
    <w:rsid w:val="00953EE3"/>
    <w:rsid w:val="00956565"/>
    <w:rsid w:val="00960948"/>
    <w:rsid w:val="00961EC9"/>
    <w:rsid w:val="00963237"/>
    <w:rsid w:val="00963D9D"/>
    <w:rsid w:val="00964545"/>
    <w:rsid w:val="00965647"/>
    <w:rsid w:val="00970622"/>
    <w:rsid w:val="00974365"/>
    <w:rsid w:val="0097635E"/>
    <w:rsid w:val="009771CE"/>
    <w:rsid w:val="009772AB"/>
    <w:rsid w:val="00977887"/>
    <w:rsid w:val="009805F7"/>
    <w:rsid w:val="00980EC7"/>
    <w:rsid w:val="00982142"/>
    <w:rsid w:val="00982301"/>
    <w:rsid w:val="00983763"/>
    <w:rsid w:val="0098413D"/>
    <w:rsid w:val="009859D7"/>
    <w:rsid w:val="00986505"/>
    <w:rsid w:val="00986AFA"/>
    <w:rsid w:val="009872F6"/>
    <w:rsid w:val="00987870"/>
    <w:rsid w:val="00987AFC"/>
    <w:rsid w:val="009917D2"/>
    <w:rsid w:val="00991A5C"/>
    <w:rsid w:val="009933E7"/>
    <w:rsid w:val="00993406"/>
    <w:rsid w:val="00993AA0"/>
    <w:rsid w:val="00995ABC"/>
    <w:rsid w:val="00996739"/>
    <w:rsid w:val="00996AF0"/>
    <w:rsid w:val="009A0A29"/>
    <w:rsid w:val="009A1255"/>
    <w:rsid w:val="009A13DD"/>
    <w:rsid w:val="009A3312"/>
    <w:rsid w:val="009A4CC0"/>
    <w:rsid w:val="009A5C17"/>
    <w:rsid w:val="009A7030"/>
    <w:rsid w:val="009B1781"/>
    <w:rsid w:val="009B1828"/>
    <w:rsid w:val="009B35E9"/>
    <w:rsid w:val="009B52BE"/>
    <w:rsid w:val="009B55AF"/>
    <w:rsid w:val="009B5C03"/>
    <w:rsid w:val="009B6159"/>
    <w:rsid w:val="009B75D0"/>
    <w:rsid w:val="009B7772"/>
    <w:rsid w:val="009C05FB"/>
    <w:rsid w:val="009C06A1"/>
    <w:rsid w:val="009C416C"/>
    <w:rsid w:val="009C5ECE"/>
    <w:rsid w:val="009C70C7"/>
    <w:rsid w:val="009D0C99"/>
    <w:rsid w:val="009D1011"/>
    <w:rsid w:val="009D1D59"/>
    <w:rsid w:val="009D669F"/>
    <w:rsid w:val="009D7728"/>
    <w:rsid w:val="009D7F7D"/>
    <w:rsid w:val="009E05F4"/>
    <w:rsid w:val="009E29CD"/>
    <w:rsid w:val="009E5325"/>
    <w:rsid w:val="009E5740"/>
    <w:rsid w:val="009E5CA1"/>
    <w:rsid w:val="009E7745"/>
    <w:rsid w:val="009F2714"/>
    <w:rsid w:val="009F3C53"/>
    <w:rsid w:val="009F6EB9"/>
    <w:rsid w:val="00A0135A"/>
    <w:rsid w:val="00A02DDB"/>
    <w:rsid w:val="00A05461"/>
    <w:rsid w:val="00A0624E"/>
    <w:rsid w:val="00A077F8"/>
    <w:rsid w:val="00A110EF"/>
    <w:rsid w:val="00A11381"/>
    <w:rsid w:val="00A11E39"/>
    <w:rsid w:val="00A1321B"/>
    <w:rsid w:val="00A13B67"/>
    <w:rsid w:val="00A145E5"/>
    <w:rsid w:val="00A154FE"/>
    <w:rsid w:val="00A16719"/>
    <w:rsid w:val="00A23C96"/>
    <w:rsid w:val="00A24AC6"/>
    <w:rsid w:val="00A25596"/>
    <w:rsid w:val="00A27A69"/>
    <w:rsid w:val="00A30665"/>
    <w:rsid w:val="00A32905"/>
    <w:rsid w:val="00A32E95"/>
    <w:rsid w:val="00A34E9A"/>
    <w:rsid w:val="00A357BB"/>
    <w:rsid w:val="00A36E00"/>
    <w:rsid w:val="00A378B4"/>
    <w:rsid w:val="00A40D42"/>
    <w:rsid w:val="00A442C6"/>
    <w:rsid w:val="00A46303"/>
    <w:rsid w:val="00A46A31"/>
    <w:rsid w:val="00A46FA3"/>
    <w:rsid w:val="00A5411E"/>
    <w:rsid w:val="00A55CB7"/>
    <w:rsid w:val="00A56944"/>
    <w:rsid w:val="00A56EDA"/>
    <w:rsid w:val="00A61152"/>
    <w:rsid w:val="00A611A8"/>
    <w:rsid w:val="00A679A4"/>
    <w:rsid w:val="00A67FE7"/>
    <w:rsid w:val="00A707F0"/>
    <w:rsid w:val="00A71AFB"/>
    <w:rsid w:val="00A754B4"/>
    <w:rsid w:val="00A7612B"/>
    <w:rsid w:val="00A81AC2"/>
    <w:rsid w:val="00A81FA4"/>
    <w:rsid w:val="00A843A4"/>
    <w:rsid w:val="00A8700E"/>
    <w:rsid w:val="00A901D2"/>
    <w:rsid w:val="00A93A12"/>
    <w:rsid w:val="00A93B8B"/>
    <w:rsid w:val="00A94825"/>
    <w:rsid w:val="00A9498B"/>
    <w:rsid w:val="00A9586F"/>
    <w:rsid w:val="00A964D9"/>
    <w:rsid w:val="00A96DC0"/>
    <w:rsid w:val="00A97C0D"/>
    <w:rsid w:val="00AA657B"/>
    <w:rsid w:val="00AB1DA9"/>
    <w:rsid w:val="00AB3AAA"/>
    <w:rsid w:val="00AB4D68"/>
    <w:rsid w:val="00AB5149"/>
    <w:rsid w:val="00AB792D"/>
    <w:rsid w:val="00AB7ED1"/>
    <w:rsid w:val="00AC0B7A"/>
    <w:rsid w:val="00AC4324"/>
    <w:rsid w:val="00AC6BF4"/>
    <w:rsid w:val="00AC7BB0"/>
    <w:rsid w:val="00AD2353"/>
    <w:rsid w:val="00AD3E6B"/>
    <w:rsid w:val="00AD601F"/>
    <w:rsid w:val="00AE2AEE"/>
    <w:rsid w:val="00AE4AF0"/>
    <w:rsid w:val="00AE679D"/>
    <w:rsid w:val="00AF0E5A"/>
    <w:rsid w:val="00AF1A9E"/>
    <w:rsid w:val="00AF2164"/>
    <w:rsid w:val="00AF3B85"/>
    <w:rsid w:val="00AF5A9C"/>
    <w:rsid w:val="00AF5B36"/>
    <w:rsid w:val="00AF7563"/>
    <w:rsid w:val="00B0304F"/>
    <w:rsid w:val="00B032A1"/>
    <w:rsid w:val="00B045CE"/>
    <w:rsid w:val="00B04613"/>
    <w:rsid w:val="00B053D7"/>
    <w:rsid w:val="00B070F3"/>
    <w:rsid w:val="00B075F3"/>
    <w:rsid w:val="00B107C4"/>
    <w:rsid w:val="00B10FEC"/>
    <w:rsid w:val="00B121A3"/>
    <w:rsid w:val="00B14016"/>
    <w:rsid w:val="00B14326"/>
    <w:rsid w:val="00B143AD"/>
    <w:rsid w:val="00B161C1"/>
    <w:rsid w:val="00B167DB"/>
    <w:rsid w:val="00B17B7E"/>
    <w:rsid w:val="00B23AA4"/>
    <w:rsid w:val="00B24045"/>
    <w:rsid w:val="00B24149"/>
    <w:rsid w:val="00B250FA"/>
    <w:rsid w:val="00B30C1E"/>
    <w:rsid w:val="00B31DA1"/>
    <w:rsid w:val="00B322C5"/>
    <w:rsid w:val="00B340F4"/>
    <w:rsid w:val="00B37124"/>
    <w:rsid w:val="00B37460"/>
    <w:rsid w:val="00B40890"/>
    <w:rsid w:val="00B42CCD"/>
    <w:rsid w:val="00B42D33"/>
    <w:rsid w:val="00B45EFA"/>
    <w:rsid w:val="00B4630E"/>
    <w:rsid w:val="00B4728C"/>
    <w:rsid w:val="00B53C9D"/>
    <w:rsid w:val="00B56099"/>
    <w:rsid w:val="00B60E62"/>
    <w:rsid w:val="00B62A6B"/>
    <w:rsid w:val="00B630F9"/>
    <w:rsid w:val="00B64DFE"/>
    <w:rsid w:val="00B6518C"/>
    <w:rsid w:val="00B66A2B"/>
    <w:rsid w:val="00B7161F"/>
    <w:rsid w:val="00B721F2"/>
    <w:rsid w:val="00B73CDD"/>
    <w:rsid w:val="00B779E5"/>
    <w:rsid w:val="00B77BA5"/>
    <w:rsid w:val="00B839E6"/>
    <w:rsid w:val="00B856F5"/>
    <w:rsid w:val="00B87605"/>
    <w:rsid w:val="00B92969"/>
    <w:rsid w:val="00B94FB3"/>
    <w:rsid w:val="00B958FC"/>
    <w:rsid w:val="00B959DE"/>
    <w:rsid w:val="00B95F2F"/>
    <w:rsid w:val="00B96229"/>
    <w:rsid w:val="00BA09C1"/>
    <w:rsid w:val="00BA0F51"/>
    <w:rsid w:val="00BA0FF1"/>
    <w:rsid w:val="00BA2605"/>
    <w:rsid w:val="00BA53A6"/>
    <w:rsid w:val="00BA6F1B"/>
    <w:rsid w:val="00BB04AC"/>
    <w:rsid w:val="00BB05B6"/>
    <w:rsid w:val="00BB0918"/>
    <w:rsid w:val="00BB1AB2"/>
    <w:rsid w:val="00BB3806"/>
    <w:rsid w:val="00BB40AB"/>
    <w:rsid w:val="00BB5FB0"/>
    <w:rsid w:val="00BC0A55"/>
    <w:rsid w:val="00BC0E8F"/>
    <w:rsid w:val="00BC10E7"/>
    <w:rsid w:val="00BD2D5F"/>
    <w:rsid w:val="00BD2D79"/>
    <w:rsid w:val="00BD47C0"/>
    <w:rsid w:val="00BD51B3"/>
    <w:rsid w:val="00BD6936"/>
    <w:rsid w:val="00BD6A8F"/>
    <w:rsid w:val="00BE0232"/>
    <w:rsid w:val="00BE2460"/>
    <w:rsid w:val="00BE3A24"/>
    <w:rsid w:val="00BE3C51"/>
    <w:rsid w:val="00BE70B8"/>
    <w:rsid w:val="00BE7833"/>
    <w:rsid w:val="00BF0379"/>
    <w:rsid w:val="00BF0AF1"/>
    <w:rsid w:val="00BF29CE"/>
    <w:rsid w:val="00BF7F72"/>
    <w:rsid w:val="00C0214E"/>
    <w:rsid w:val="00C02C2D"/>
    <w:rsid w:val="00C03987"/>
    <w:rsid w:val="00C078F3"/>
    <w:rsid w:val="00C07AE4"/>
    <w:rsid w:val="00C07B03"/>
    <w:rsid w:val="00C102D0"/>
    <w:rsid w:val="00C103ED"/>
    <w:rsid w:val="00C11109"/>
    <w:rsid w:val="00C1225A"/>
    <w:rsid w:val="00C12A29"/>
    <w:rsid w:val="00C1387F"/>
    <w:rsid w:val="00C15662"/>
    <w:rsid w:val="00C1771E"/>
    <w:rsid w:val="00C178E7"/>
    <w:rsid w:val="00C17FF9"/>
    <w:rsid w:val="00C247C6"/>
    <w:rsid w:val="00C259C8"/>
    <w:rsid w:val="00C27927"/>
    <w:rsid w:val="00C27DD9"/>
    <w:rsid w:val="00C309FD"/>
    <w:rsid w:val="00C354F4"/>
    <w:rsid w:val="00C357BF"/>
    <w:rsid w:val="00C359CF"/>
    <w:rsid w:val="00C37AE2"/>
    <w:rsid w:val="00C4041F"/>
    <w:rsid w:val="00C46EE4"/>
    <w:rsid w:val="00C47353"/>
    <w:rsid w:val="00C512E3"/>
    <w:rsid w:val="00C51731"/>
    <w:rsid w:val="00C534EF"/>
    <w:rsid w:val="00C5375B"/>
    <w:rsid w:val="00C563C0"/>
    <w:rsid w:val="00C5650F"/>
    <w:rsid w:val="00C61588"/>
    <w:rsid w:val="00C63EAB"/>
    <w:rsid w:val="00C64C56"/>
    <w:rsid w:val="00C6640A"/>
    <w:rsid w:val="00C6778D"/>
    <w:rsid w:val="00C678E6"/>
    <w:rsid w:val="00C67D7D"/>
    <w:rsid w:val="00C70371"/>
    <w:rsid w:val="00C70A2C"/>
    <w:rsid w:val="00C70C1E"/>
    <w:rsid w:val="00C71CC1"/>
    <w:rsid w:val="00C7283A"/>
    <w:rsid w:val="00C73C65"/>
    <w:rsid w:val="00C7449C"/>
    <w:rsid w:val="00C7484F"/>
    <w:rsid w:val="00C74C5C"/>
    <w:rsid w:val="00C74F29"/>
    <w:rsid w:val="00C75065"/>
    <w:rsid w:val="00C76FDD"/>
    <w:rsid w:val="00C77FF7"/>
    <w:rsid w:val="00C8212F"/>
    <w:rsid w:val="00C82895"/>
    <w:rsid w:val="00C8363C"/>
    <w:rsid w:val="00C83FE4"/>
    <w:rsid w:val="00C843A4"/>
    <w:rsid w:val="00C857A3"/>
    <w:rsid w:val="00C91B1D"/>
    <w:rsid w:val="00C931C4"/>
    <w:rsid w:val="00C9597F"/>
    <w:rsid w:val="00CA0B59"/>
    <w:rsid w:val="00CA3957"/>
    <w:rsid w:val="00CA39CB"/>
    <w:rsid w:val="00CA6444"/>
    <w:rsid w:val="00CA6FBB"/>
    <w:rsid w:val="00CA775F"/>
    <w:rsid w:val="00CB1EFD"/>
    <w:rsid w:val="00CB2FAE"/>
    <w:rsid w:val="00CB4B53"/>
    <w:rsid w:val="00CB6CFC"/>
    <w:rsid w:val="00CB70CA"/>
    <w:rsid w:val="00CB78C9"/>
    <w:rsid w:val="00CC0F21"/>
    <w:rsid w:val="00CC12ED"/>
    <w:rsid w:val="00CC1552"/>
    <w:rsid w:val="00CC15D7"/>
    <w:rsid w:val="00CC1E35"/>
    <w:rsid w:val="00CC2309"/>
    <w:rsid w:val="00CC2363"/>
    <w:rsid w:val="00CC78CD"/>
    <w:rsid w:val="00CD1C86"/>
    <w:rsid w:val="00CD29FB"/>
    <w:rsid w:val="00CD3BE8"/>
    <w:rsid w:val="00CD649E"/>
    <w:rsid w:val="00CE08A3"/>
    <w:rsid w:val="00CE0CC7"/>
    <w:rsid w:val="00CE2434"/>
    <w:rsid w:val="00CE24C3"/>
    <w:rsid w:val="00CE3B24"/>
    <w:rsid w:val="00CE3FBF"/>
    <w:rsid w:val="00CE5674"/>
    <w:rsid w:val="00CE66FA"/>
    <w:rsid w:val="00CE7298"/>
    <w:rsid w:val="00CF23A2"/>
    <w:rsid w:val="00CF2B27"/>
    <w:rsid w:val="00CF3E51"/>
    <w:rsid w:val="00CF537E"/>
    <w:rsid w:val="00CF5546"/>
    <w:rsid w:val="00CF68BA"/>
    <w:rsid w:val="00D00F29"/>
    <w:rsid w:val="00D02E61"/>
    <w:rsid w:val="00D03F6E"/>
    <w:rsid w:val="00D05919"/>
    <w:rsid w:val="00D126FD"/>
    <w:rsid w:val="00D13E3F"/>
    <w:rsid w:val="00D14558"/>
    <w:rsid w:val="00D16E16"/>
    <w:rsid w:val="00D2113A"/>
    <w:rsid w:val="00D22AC5"/>
    <w:rsid w:val="00D2411F"/>
    <w:rsid w:val="00D245CA"/>
    <w:rsid w:val="00D2482B"/>
    <w:rsid w:val="00D24C59"/>
    <w:rsid w:val="00D255E8"/>
    <w:rsid w:val="00D257A0"/>
    <w:rsid w:val="00D25A19"/>
    <w:rsid w:val="00D270B8"/>
    <w:rsid w:val="00D310E9"/>
    <w:rsid w:val="00D317C1"/>
    <w:rsid w:val="00D31C08"/>
    <w:rsid w:val="00D32687"/>
    <w:rsid w:val="00D32EF3"/>
    <w:rsid w:val="00D41881"/>
    <w:rsid w:val="00D424EE"/>
    <w:rsid w:val="00D45CA1"/>
    <w:rsid w:val="00D46BF5"/>
    <w:rsid w:val="00D46DEF"/>
    <w:rsid w:val="00D47F26"/>
    <w:rsid w:val="00D50669"/>
    <w:rsid w:val="00D50BD5"/>
    <w:rsid w:val="00D516E5"/>
    <w:rsid w:val="00D51B18"/>
    <w:rsid w:val="00D56700"/>
    <w:rsid w:val="00D57466"/>
    <w:rsid w:val="00D577BE"/>
    <w:rsid w:val="00D57DA9"/>
    <w:rsid w:val="00D60163"/>
    <w:rsid w:val="00D6026C"/>
    <w:rsid w:val="00D60534"/>
    <w:rsid w:val="00D6200C"/>
    <w:rsid w:val="00D63DF4"/>
    <w:rsid w:val="00D642D0"/>
    <w:rsid w:val="00D649C8"/>
    <w:rsid w:val="00D64B70"/>
    <w:rsid w:val="00D66865"/>
    <w:rsid w:val="00D66CC5"/>
    <w:rsid w:val="00D6778B"/>
    <w:rsid w:val="00D67E1F"/>
    <w:rsid w:val="00D7051D"/>
    <w:rsid w:val="00D72CC3"/>
    <w:rsid w:val="00D73529"/>
    <w:rsid w:val="00D7435D"/>
    <w:rsid w:val="00D74C6A"/>
    <w:rsid w:val="00D76FF4"/>
    <w:rsid w:val="00D80CA2"/>
    <w:rsid w:val="00D81782"/>
    <w:rsid w:val="00D81EDC"/>
    <w:rsid w:val="00D821AF"/>
    <w:rsid w:val="00D82687"/>
    <w:rsid w:val="00D83FBB"/>
    <w:rsid w:val="00D844FE"/>
    <w:rsid w:val="00D84896"/>
    <w:rsid w:val="00D858E9"/>
    <w:rsid w:val="00D86A18"/>
    <w:rsid w:val="00D87611"/>
    <w:rsid w:val="00D87CCB"/>
    <w:rsid w:val="00D901EF"/>
    <w:rsid w:val="00D90B76"/>
    <w:rsid w:val="00D91BA9"/>
    <w:rsid w:val="00D933BE"/>
    <w:rsid w:val="00D93A94"/>
    <w:rsid w:val="00D93D4E"/>
    <w:rsid w:val="00D94C55"/>
    <w:rsid w:val="00D968EC"/>
    <w:rsid w:val="00D97415"/>
    <w:rsid w:val="00DA24EA"/>
    <w:rsid w:val="00DA3D29"/>
    <w:rsid w:val="00DA4DC8"/>
    <w:rsid w:val="00DA5663"/>
    <w:rsid w:val="00DA5D12"/>
    <w:rsid w:val="00DA7473"/>
    <w:rsid w:val="00DB078F"/>
    <w:rsid w:val="00DB0823"/>
    <w:rsid w:val="00DB12AD"/>
    <w:rsid w:val="00DB1A13"/>
    <w:rsid w:val="00DB2CAE"/>
    <w:rsid w:val="00DB3623"/>
    <w:rsid w:val="00DB463A"/>
    <w:rsid w:val="00DB568E"/>
    <w:rsid w:val="00DC0D8C"/>
    <w:rsid w:val="00DC1123"/>
    <w:rsid w:val="00DC1D1A"/>
    <w:rsid w:val="00DC2221"/>
    <w:rsid w:val="00DC3851"/>
    <w:rsid w:val="00DC3A41"/>
    <w:rsid w:val="00DC3D9F"/>
    <w:rsid w:val="00DC457E"/>
    <w:rsid w:val="00DC52E9"/>
    <w:rsid w:val="00DC61D2"/>
    <w:rsid w:val="00DC6EA0"/>
    <w:rsid w:val="00DD0034"/>
    <w:rsid w:val="00DD038A"/>
    <w:rsid w:val="00DD0724"/>
    <w:rsid w:val="00DD3A04"/>
    <w:rsid w:val="00DD6604"/>
    <w:rsid w:val="00DD6C20"/>
    <w:rsid w:val="00DD7F07"/>
    <w:rsid w:val="00DE051D"/>
    <w:rsid w:val="00DE1001"/>
    <w:rsid w:val="00DE2282"/>
    <w:rsid w:val="00DE327B"/>
    <w:rsid w:val="00DE39B6"/>
    <w:rsid w:val="00DE5134"/>
    <w:rsid w:val="00DE5292"/>
    <w:rsid w:val="00DE54BB"/>
    <w:rsid w:val="00DE57B7"/>
    <w:rsid w:val="00DF4DAE"/>
    <w:rsid w:val="00DF6290"/>
    <w:rsid w:val="00DF6DB8"/>
    <w:rsid w:val="00DF701F"/>
    <w:rsid w:val="00E05FF3"/>
    <w:rsid w:val="00E06EFC"/>
    <w:rsid w:val="00E07540"/>
    <w:rsid w:val="00E11BAD"/>
    <w:rsid w:val="00E12623"/>
    <w:rsid w:val="00E12C0C"/>
    <w:rsid w:val="00E12E57"/>
    <w:rsid w:val="00E13A53"/>
    <w:rsid w:val="00E14718"/>
    <w:rsid w:val="00E155E2"/>
    <w:rsid w:val="00E17B57"/>
    <w:rsid w:val="00E20399"/>
    <w:rsid w:val="00E204CC"/>
    <w:rsid w:val="00E20CB1"/>
    <w:rsid w:val="00E222C9"/>
    <w:rsid w:val="00E24E20"/>
    <w:rsid w:val="00E26138"/>
    <w:rsid w:val="00E2770D"/>
    <w:rsid w:val="00E2778C"/>
    <w:rsid w:val="00E3180B"/>
    <w:rsid w:val="00E34FFA"/>
    <w:rsid w:val="00E37B01"/>
    <w:rsid w:val="00E4046C"/>
    <w:rsid w:val="00E409CD"/>
    <w:rsid w:val="00E40B02"/>
    <w:rsid w:val="00E40E91"/>
    <w:rsid w:val="00E44AB9"/>
    <w:rsid w:val="00E47345"/>
    <w:rsid w:val="00E47380"/>
    <w:rsid w:val="00E503FE"/>
    <w:rsid w:val="00E50EB0"/>
    <w:rsid w:val="00E5232B"/>
    <w:rsid w:val="00E53C34"/>
    <w:rsid w:val="00E5517E"/>
    <w:rsid w:val="00E557DB"/>
    <w:rsid w:val="00E61813"/>
    <w:rsid w:val="00E621B9"/>
    <w:rsid w:val="00E65837"/>
    <w:rsid w:val="00E774E3"/>
    <w:rsid w:val="00E806EB"/>
    <w:rsid w:val="00E812E7"/>
    <w:rsid w:val="00E82B83"/>
    <w:rsid w:val="00E82E13"/>
    <w:rsid w:val="00E84995"/>
    <w:rsid w:val="00E86741"/>
    <w:rsid w:val="00E931F2"/>
    <w:rsid w:val="00E95995"/>
    <w:rsid w:val="00E95B7B"/>
    <w:rsid w:val="00E95D2E"/>
    <w:rsid w:val="00E97D74"/>
    <w:rsid w:val="00EA01C2"/>
    <w:rsid w:val="00EA0940"/>
    <w:rsid w:val="00EA17BF"/>
    <w:rsid w:val="00EA1C16"/>
    <w:rsid w:val="00EA1DD0"/>
    <w:rsid w:val="00EA2495"/>
    <w:rsid w:val="00EA3DCD"/>
    <w:rsid w:val="00EA4A21"/>
    <w:rsid w:val="00EA5084"/>
    <w:rsid w:val="00EA52B1"/>
    <w:rsid w:val="00EA53F0"/>
    <w:rsid w:val="00EA5CD6"/>
    <w:rsid w:val="00EB2062"/>
    <w:rsid w:val="00EB30E3"/>
    <w:rsid w:val="00EB75DB"/>
    <w:rsid w:val="00EC072D"/>
    <w:rsid w:val="00EC1AE6"/>
    <w:rsid w:val="00EC3696"/>
    <w:rsid w:val="00EC39D8"/>
    <w:rsid w:val="00EC47A6"/>
    <w:rsid w:val="00EC5281"/>
    <w:rsid w:val="00EC5E86"/>
    <w:rsid w:val="00EC635A"/>
    <w:rsid w:val="00ED09D3"/>
    <w:rsid w:val="00ED17A3"/>
    <w:rsid w:val="00ED1D0A"/>
    <w:rsid w:val="00ED1EF7"/>
    <w:rsid w:val="00ED21CE"/>
    <w:rsid w:val="00ED2481"/>
    <w:rsid w:val="00ED386B"/>
    <w:rsid w:val="00ED4FEA"/>
    <w:rsid w:val="00ED521D"/>
    <w:rsid w:val="00ED562C"/>
    <w:rsid w:val="00ED6A88"/>
    <w:rsid w:val="00ED731D"/>
    <w:rsid w:val="00ED750D"/>
    <w:rsid w:val="00EE010F"/>
    <w:rsid w:val="00EE4793"/>
    <w:rsid w:val="00EE5D6A"/>
    <w:rsid w:val="00EE6494"/>
    <w:rsid w:val="00EE65C4"/>
    <w:rsid w:val="00EE6A64"/>
    <w:rsid w:val="00EF0441"/>
    <w:rsid w:val="00EF05D8"/>
    <w:rsid w:val="00EF0F29"/>
    <w:rsid w:val="00EF19AF"/>
    <w:rsid w:val="00EF2FB4"/>
    <w:rsid w:val="00EF334B"/>
    <w:rsid w:val="00EF3BA9"/>
    <w:rsid w:val="00EF42E8"/>
    <w:rsid w:val="00EF4F6A"/>
    <w:rsid w:val="00EF6B16"/>
    <w:rsid w:val="00EF7B90"/>
    <w:rsid w:val="00F00CC0"/>
    <w:rsid w:val="00F017AF"/>
    <w:rsid w:val="00F01CDC"/>
    <w:rsid w:val="00F03CAC"/>
    <w:rsid w:val="00F07FFB"/>
    <w:rsid w:val="00F128F3"/>
    <w:rsid w:val="00F20516"/>
    <w:rsid w:val="00F236AA"/>
    <w:rsid w:val="00F2435A"/>
    <w:rsid w:val="00F24895"/>
    <w:rsid w:val="00F24C6B"/>
    <w:rsid w:val="00F24DBF"/>
    <w:rsid w:val="00F25BB5"/>
    <w:rsid w:val="00F31904"/>
    <w:rsid w:val="00F3248A"/>
    <w:rsid w:val="00F3374A"/>
    <w:rsid w:val="00F36B93"/>
    <w:rsid w:val="00F371A0"/>
    <w:rsid w:val="00F41090"/>
    <w:rsid w:val="00F41C1C"/>
    <w:rsid w:val="00F45B16"/>
    <w:rsid w:val="00F47590"/>
    <w:rsid w:val="00F47B5B"/>
    <w:rsid w:val="00F50E7C"/>
    <w:rsid w:val="00F51094"/>
    <w:rsid w:val="00F5169D"/>
    <w:rsid w:val="00F52D1C"/>
    <w:rsid w:val="00F55839"/>
    <w:rsid w:val="00F57356"/>
    <w:rsid w:val="00F60052"/>
    <w:rsid w:val="00F60881"/>
    <w:rsid w:val="00F61BC2"/>
    <w:rsid w:val="00F63BD9"/>
    <w:rsid w:val="00F65055"/>
    <w:rsid w:val="00F65C3B"/>
    <w:rsid w:val="00F7491B"/>
    <w:rsid w:val="00F7607C"/>
    <w:rsid w:val="00F76173"/>
    <w:rsid w:val="00F769C1"/>
    <w:rsid w:val="00F807EE"/>
    <w:rsid w:val="00F80FA1"/>
    <w:rsid w:val="00F818F6"/>
    <w:rsid w:val="00F86309"/>
    <w:rsid w:val="00F86C41"/>
    <w:rsid w:val="00F87309"/>
    <w:rsid w:val="00F916EF"/>
    <w:rsid w:val="00F91E97"/>
    <w:rsid w:val="00F928F2"/>
    <w:rsid w:val="00F94A9A"/>
    <w:rsid w:val="00F95BD3"/>
    <w:rsid w:val="00FA1F2F"/>
    <w:rsid w:val="00FA24AA"/>
    <w:rsid w:val="00FA2AF0"/>
    <w:rsid w:val="00FA3AAA"/>
    <w:rsid w:val="00FA4CDB"/>
    <w:rsid w:val="00FA5F96"/>
    <w:rsid w:val="00FA7B5B"/>
    <w:rsid w:val="00FB3EE2"/>
    <w:rsid w:val="00FB6E88"/>
    <w:rsid w:val="00FC1903"/>
    <w:rsid w:val="00FC230E"/>
    <w:rsid w:val="00FC4794"/>
    <w:rsid w:val="00FC4F19"/>
    <w:rsid w:val="00FC76A1"/>
    <w:rsid w:val="00FD38D6"/>
    <w:rsid w:val="00FD3D38"/>
    <w:rsid w:val="00FD59DD"/>
    <w:rsid w:val="00FD674F"/>
    <w:rsid w:val="00FE02BE"/>
    <w:rsid w:val="00FE0C8D"/>
    <w:rsid w:val="00FE0ED6"/>
    <w:rsid w:val="00FE1F75"/>
    <w:rsid w:val="00FE4AF3"/>
    <w:rsid w:val="00FE56B3"/>
    <w:rsid w:val="00FE66D5"/>
    <w:rsid w:val="00FE78E6"/>
    <w:rsid w:val="00FF01C1"/>
    <w:rsid w:val="00FF0CD6"/>
    <w:rsid w:val="00FF1CED"/>
    <w:rsid w:val="00FF20AF"/>
    <w:rsid w:val="00FF256F"/>
    <w:rsid w:val="00FF3A25"/>
    <w:rsid w:val="00FF4C30"/>
    <w:rsid w:val="00FF68C7"/>
    <w:rsid w:val="00FF6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A78D47-F621-46DF-B442-36510F4DF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4072"/>
    <w:pPr>
      <w:widowControl w:val="0"/>
      <w:spacing w:beforeLines="50" w:afterLines="50"/>
      <w:jc w:val="both"/>
    </w:pPr>
    <w:rPr>
      <w:rFonts w:ascii="Times New Roman" w:eastAsia="宋体" w:hAnsi="Times New Roman" w:cs="Times New Roman"/>
      <w:szCs w:val="24"/>
    </w:rPr>
  </w:style>
  <w:style w:type="paragraph" w:styleId="1">
    <w:name w:val="heading 1"/>
    <w:basedOn w:val="a"/>
    <w:next w:val="a"/>
    <w:link w:val="1Char"/>
    <w:qFormat/>
    <w:rsid w:val="007A31E3"/>
    <w:pPr>
      <w:keepNext/>
      <w:keepLines/>
      <w:spacing w:line="300" w:lineRule="auto"/>
      <w:outlineLvl w:val="0"/>
    </w:pPr>
    <w:rPr>
      <w:b/>
      <w:bCs/>
      <w:kern w:val="44"/>
      <w:sz w:val="32"/>
      <w:szCs w:val="44"/>
    </w:rPr>
  </w:style>
  <w:style w:type="paragraph" w:styleId="2">
    <w:name w:val="heading 2"/>
    <w:basedOn w:val="a"/>
    <w:next w:val="a"/>
    <w:link w:val="2Char"/>
    <w:qFormat/>
    <w:rsid w:val="007A31E3"/>
    <w:pPr>
      <w:keepNext/>
      <w:keepLines/>
      <w:spacing w:line="300" w:lineRule="auto"/>
      <w:outlineLvl w:val="1"/>
    </w:pPr>
    <w:rPr>
      <w:b/>
      <w:bCs/>
      <w:sz w:val="30"/>
      <w:szCs w:val="32"/>
    </w:rPr>
  </w:style>
  <w:style w:type="paragraph" w:styleId="3">
    <w:name w:val="heading 3"/>
    <w:basedOn w:val="a"/>
    <w:next w:val="a"/>
    <w:link w:val="3Char"/>
    <w:uiPriority w:val="9"/>
    <w:unhideWhenUsed/>
    <w:qFormat/>
    <w:rsid w:val="00993AA0"/>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DB463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7A31E3"/>
    <w:rPr>
      <w:rFonts w:ascii="Times New Roman" w:eastAsia="宋体" w:hAnsi="Times New Roman" w:cs="Times New Roman"/>
      <w:b/>
      <w:bCs/>
      <w:kern w:val="44"/>
      <w:sz w:val="32"/>
      <w:szCs w:val="44"/>
    </w:rPr>
  </w:style>
  <w:style w:type="character" w:customStyle="1" w:styleId="2Char">
    <w:name w:val="标题 2 Char"/>
    <w:basedOn w:val="a0"/>
    <w:link w:val="2"/>
    <w:rsid w:val="007A31E3"/>
    <w:rPr>
      <w:rFonts w:ascii="Times New Roman" w:eastAsia="宋体" w:hAnsi="Times New Roman" w:cs="Times New Roman"/>
      <w:b/>
      <w:bCs/>
      <w:sz w:val="30"/>
      <w:szCs w:val="32"/>
    </w:rPr>
  </w:style>
  <w:style w:type="paragraph" w:styleId="a3">
    <w:name w:val="Balloon Text"/>
    <w:basedOn w:val="a"/>
    <w:link w:val="Char"/>
    <w:uiPriority w:val="99"/>
    <w:semiHidden/>
    <w:unhideWhenUsed/>
    <w:rsid w:val="007A31E3"/>
    <w:rPr>
      <w:sz w:val="18"/>
      <w:szCs w:val="18"/>
    </w:rPr>
  </w:style>
  <w:style w:type="character" w:customStyle="1" w:styleId="Char">
    <w:name w:val="批注框文本 Char"/>
    <w:basedOn w:val="a0"/>
    <w:link w:val="a3"/>
    <w:uiPriority w:val="99"/>
    <w:semiHidden/>
    <w:rsid w:val="007A31E3"/>
    <w:rPr>
      <w:rFonts w:ascii="Times New Roman" w:eastAsia="宋体" w:hAnsi="Times New Roman" w:cs="Times New Roman"/>
      <w:sz w:val="18"/>
      <w:szCs w:val="18"/>
    </w:rPr>
  </w:style>
  <w:style w:type="paragraph" w:styleId="a4">
    <w:name w:val="header"/>
    <w:basedOn w:val="a"/>
    <w:link w:val="Char0"/>
    <w:uiPriority w:val="99"/>
    <w:semiHidden/>
    <w:unhideWhenUsed/>
    <w:rsid w:val="001D207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1D207A"/>
    <w:rPr>
      <w:rFonts w:ascii="Times New Roman" w:eastAsia="宋体" w:hAnsi="Times New Roman" w:cs="Times New Roman"/>
      <w:sz w:val="18"/>
      <w:szCs w:val="18"/>
    </w:rPr>
  </w:style>
  <w:style w:type="paragraph" w:styleId="a5">
    <w:name w:val="footer"/>
    <w:basedOn w:val="a"/>
    <w:link w:val="Char1"/>
    <w:uiPriority w:val="99"/>
    <w:unhideWhenUsed/>
    <w:rsid w:val="001D207A"/>
    <w:pPr>
      <w:tabs>
        <w:tab w:val="center" w:pos="4153"/>
        <w:tab w:val="right" w:pos="8306"/>
      </w:tabs>
      <w:snapToGrid w:val="0"/>
      <w:jc w:val="left"/>
    </w:pPr>
    <w:rPr>
      <w:sz w:val="18"/>
      <w:szCs w:val="18"/>
    </w:rPr>
  </w:style>
  <w:style w:type="character" w:customStyle="1" w:styleId="Char1">
    <w:name w:val="页脚 Char"/>
    <w:basedOn w:val="a0"/>
    <w:link w:val="a5"/>
    <w:uiPriority w:val="99"/>
    <w:rsid w:val="001D207A"/>
    <w:rPr>
      <w:rFonts w:ascii="Times New Roman" w:eastAsia="宋体" w:hAnsi="Times New Roman" w:cs="Times New Roman"/>
      <w:sz w:val="18"/>
      <w:szCs w:val="18"/>
    </w:rPr>
  </w:style>
  <w:style w:type="paragraph" w:styleId="a6">
    <w:name w:val="Document Map"/>
    <w:basedOn w:val="a"/>
    <w:link w:val="Char2"/>
    <w:uiPriority w:val="99"/>
    <w:semiHidden/>
    <w:unhideWhenUsed/>
    <w:rsid w:val="00F65C3B"/>
    <w:rPr>
      <w:rFonts w:ascii="宋体"/>
      <w:sz w:val="18"/>
      <w:szCs w:val="18"/>
    </w:rPr>
  </w:style>
  <w:style w:type="character" w:customStyle="1" w:styleId="Char2">
    <w:name w:val="文档结构图 Char"/>
    <w:basedOn w:val="a0"/>
    <w:link w:val="a6"/>
    <w:uiPriority w:val="99"/>
    <w:semiHidden/>
    <w:rsid w:val="00F65C3B"/>
    <w:rPr>
      <w:rFonts w:ascii="宋体" w:eastAsia="宋体" w:hAnsi="Times New Roman" w:cs="Times New Roman"/>
      <w:sz w:val="18"/>
      <w:szCs w:val="18"/>
    </w:rPr>
  </w:style>
  <w:style w:type="paragraph" w:styleId="TOC">
    <w:name w:val="TOC Heading"/>
    <w:basedOn w:val="1"/>
    <w:next w:val="a"/>
    <w:uiPriority w:val="39"/>
    <w:unhideWhenUsed/>
    <w:qFormat/>
    <w:rsid w:val="00F65C3B"/>
    <w:pPr>
      <w:widowControl/>
      <w:spacing w:beforeLines="0" w:afterLines="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69763B"/>
    <w:pPr>
      <w:tabs>
        <w:tab w:val="right" w:leader="dot" w:pos="8296"/>
      </w:tabs>
      <w:ind w:leftChars="200" w:left="420"/>
    </w:pPr>
  </w:style>
  <w:style w:type="character" w:styleId="a7">
    <w:name w:val="Hyperlink"/>
    <w:basedOn w:val="a0"/>
    <w:uiPriority w:val="99"/>
    <w:unhideWhenUsed/>
    <w:rsid w:val="00F65C3B"/>
    <w:rPr>
      <w:color w:val="0000FF" w:themeColor="hyperlink"/>
      <w:u w:val="single"/>
    </w:rPr>
  </w:style>
  <w:style w:type="paragraph" w:styleId="a8">
    <w:name w:val="List Paragraph"/>
    <w:basedOn w:val="a"/>
    <w:uiPriority w:val="34"/>
    <w:qFormat/>
    <w:rsid w:val="000D47B7"/>
    <w:pPr>
      <w:ind w:firstLineChars="200" w:firstLine="420"/>
    </w:pPr>
  </w:style>
  <w:style w:type="paragraph" w:styleId="10">
    <w:name w:val="toc 1"/>
    <w:basedOn w:val="a"/>
    <w:next w:val="a"/>
    <w:autoRedefine/>
    <w:uiPriority w:val="39"/>
    <w:unhideWhenUsed/>
    <w:qFormat/>
    <w:rsid w:val="00B4728C"/>
    <w:pPr>
      <w:widowControl/>
      <w:spacing w:after="100" w:line="276" w:lineRule="auto"/>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unhideWhenUsed/>
    <w:qFormat/>
    <w:rsid w:val="00B4728C"/>
    <w:pPr>
      <w:widowControl/>
      <w:spacing w:after="100" w:line="276" w:lineRule="auto"/>
      <w:ind w:left="440"/>
      <w:jc w:val="left"/>
    </w:pPr>
    <w:rPr>
      <w:rFonts w:asciiTheme="minorHAnsi" w:eastAsiaTheme="minorEastAsia" w:hAnsiTheme="minorHAnsi" w:cstheme="minorBidi"/>
      <w:kern w:val="0"/>
      <w:sz w:val="22"/>
      <w:szCs w:val="22"/>
    </w:rPr>
  </w:style>
  <w:style w:type="character" w:customStyle="1" w:styleId="3Char">
    <w:name w:val="标题 3 Char"/>
    <w:basedOn w:val="a0"/>
    <w:link w:val="3"/>
    <w:uiPriority w:val="9"/>
    <w:rsid w:val="00993AA0"/>
    <w:rPr>
      <w:rFonts w:ascii="Times New Roman" w:eastAsia="宋体" w:hAnsi="Times New Roman" w:cs="Times New Roman"/>
      <w:b/>
      <w:bCs/>
      <w:sz w:val="32"/>
      <w:szCs w:val="32"/>
    </w:rPr>
  </w:style>
  <w:style w:type="character" w:customStyle="1" w:styleId="4Char">
    <w:name w:val="标题 4 Char"/>
    <w:basedOn w:val="a0"/>
    <w:link w:val="4"/>
    <w:uiPriority w:val="9"/>
    <w:rsid w:val="00DB463A"/>
    <w:rPr>
      <w:rFonts w:asciiTheme="majorHAnsi" w:eastAsiaTheme="majorEastAsia" w:hAnsiTheme="majorHAnsi" w:cstheme="majorBidi"/>
      <w:b/>
      <w:bCs/>
      <w:sz w:val="28"/>
      <w:szCs w:val="28"/>
    </w:rPr>
  </w:style>
  <w:style w:type="paragraph" w:styleId="a9">
    <w:name w:val="Normal Indent"/>
    <w:basedOn w:val="a"/>
    <w:rsid w:val="0051665E"/>
    <w:pPr>
      <w:ind w:firstLineChars="200" w:firstLine="420"/>
    </w:pPr>
    <w:rPr>
      <w:szCs w:val="20"/>
    </w:rPr>
  </w:style>
  <w:style w:type="paragraph" w:styleId="aa">
    <w:name w:val="caption"/>
    <w:basedOn w:val="a"/>
    <w:next w:val="a"/>
    <w:qFormat/>
    <w:rsid w:val="0051665E"/>
    <w:rPr>
      <w:rFonts w:ascii="Arial" w:eastAsia="黑体" w:hAnsi="Arial"/>
      <w:sz w:val="20"/>
      <w:szCs w:val="20"/>
    </w:rPr>
  </w:style>
  <w:style w:type="paragraph" w:styleId="40">
    <w:name w:val="toc 4"/>
    <w:basedOn w:val="a"/>
    <w:next w:val="a"/>
    <w:autoRedefine/>
    <w:uiPriority w:val="39"/>
    <w:unhideWhenUsed/>
    <w:rsid w:val="00347DBC"/>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347DBC"/>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347DBC"/>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347DBC"/>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347DBC"/>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347DBC"/>
    <w:pPr>
      <w:ind w:leftChars="1600" w:left="3360"/>
    </w:pPr>
    <w:rPr>
      <w:rFonts w:asciiTheme="minorHAnsi" w:eastAsiaTheme="minorEastAsia" w:hAnsiTheme="minorHAnsi" w:cstheme="minorBidi"/>
      <w:szCs w:val="22"/>
    </w:rPr>
  </w:style>
  <w:style w:type="paragraph" w:styleId="ab">
    <w:name w:val="Title"/>
    <w:basedOn w:val="a"/>
    <w:link w:val="Char3"/>
    <w:qFormat/>
    <w:rsid w:val="00A56EDA"/>
    <w:pPr>
      <w:spacing w:line="300" w:lineRule="auto"/>
      <w:ind w:firstLineChars="200" w:firstLine="420"/>
    </w:pPr>
    <w:rPr>
      <w:b/>
      <w:sz w:val="36"/>
    </w:rPr>
  </w:style>
  <w:style w:type="character" w:customStyle="1" w:styleId="Char3">
    <w:name w:val="标题 Char"/>
    <w:basedOn w:val="a0"/>
    <w:link w:val="ab"/>
    <w:rsid w:val="00A56EDA"/>
    <w:rPr>
      <w:rFonts w:ascii="Times New Roman" w:eastAsia="宋体" w:hAnsi="Times New Roman" w:cs="Times New Roman"/>
      <w:b/>
      <w:sz w:val="36"/>
      <w:szCs w:val="24"/>
    </w:rPr>
  </w:style>
  <w:style w:type="character" w:styleId="ac">
    <w:name w:val="FollowedHyperlink"/>
    <w:basedOn w:val="a0"/>
    <w:uiPriority w:val="99"/>
    <w:semiHidden/>
    <w:unhideWhenUsed/>
    <w:rsid w:val="00264D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47468">
      <w:bodyDiv w:val="1"/>
      <w:marLeft w:val="0"/>
      <w:marRight w:val="0"/>
      <w:marTop w:val="0"/>
      <w:marBottom w:val="0"/>
      <w:divBdr>
        <w:top w:val="none" w:sz="0" w:space="0" w:color="auto"/>
        <w:left w:val="none" w:sz="0" w:space="0" w:color="auto"/>
        <w:bottom w:val="none" w:sz="0" w:space="0" w:color="auto"/>
        <w:right w:val="none" w:sz="0" w:space="0" w:color="auto"/>
      </w:divBdr>
    </w:div>
    <w:div w:id="1003361028">
      <w:bodyDiv w:val="1"/>
      <w:marLeft w:val="0"/>
      <w:marRight w:val="0"/>
      <w:marTop w:val="0"/>
      <w:marBottom w:val="0"/>
      <w:divBdr>
        <w:top w:val="none" w:sz="0" w:space="0" w:color="auto"/>
        <w:left w:val="none" w:sz="0" w:space="0" w:color="auto"/>
        <w:bottom w:val="none" w:sz="0" w:space="0" w:color="auto"/>
        <w:right w:val="none" w:sz="0" w:space="0" w:color="auto"/>
      </w:divBdr>
    </w:div>
    <w:div w:id="121523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B58BC8E-7314-4346-8ACB-B48756600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15</Pages>
  <Words>351</Words>
  <Characters>2002</Characters>
  <Application>Microsoft Office Word</Application>
  <DocSecurity>0</DocSecurity>
  <Lines>16</Lines>
  <Paragraphs>4</Paragraphs>
  <ScaleCrop>false</ScaleCrop>
  <Company>Windsoft</Company>
  <LinksUpToDate>false</LinksUpToDate>
  <CharactersWithSpaces>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朱小予</dc:creator>
  <cp:lastModifiedBy>王宏图</cp:lastModifiedBy>
  <cp:revision>967</cp:revision>
  <dcterms:created xsi:type="dcterms:W3CDTF">2017-08-10T07:38:00Z</dcterms:created>
  <dcterms:modified xsi:type="dcterms:W3CDTF">2017-11-01T06:32:00Z</dcterms:modified>
</cp:coreProperties>
</file>